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6C92B04" w:rsidR="002118F4" w:rsidRPr="00B37E17" w:rsidRDefault="002118F4" w:rsidP="00207D86">
            <w:pPr>
              <w:suppressAutoHyphens/>
              <w:rPr>
                <w:rFonts w:ascii="Tahoma" w:hAnsi="Tahoma" w:cs="Tahoma"/>
                <w:b/>
                <w:iCs/>
                <w:sz w:val="18"/>
                <w:szCs w:val="18"/>
              </w:rPr>
            </w:pPr>
            <w:r w:rsidRPr="00B37E17">
              <w:rPr>
                <w:rFonts w:ascii="Tahoma" w:hAnsi="Tahoma" w:cs="Tahoma"/>
                <w:b/>
                <w:iCs/>
                <w:sz w:val="18"/>
                <w:szCs w:val="18"/>
              </w:rPr>
              <w:t xml:space="preserve">Приложение </w:t>
            </w:r>
            <w:r w:rsidR="00B603F1">
              <w:rPr>
                <w:rFonts w:ascii="Tahoma" w:hAnsi="Tahoma" w:cs="Tahoma"/>
                <w:b/>
                <w:iCs/>
                <w:sz w:val="18"/>
                <w:szCs w:val="18"/>
              </w:rPr>
              <w:t xml:space="preserve">№ </w:t>
            </w:r>
            <w:r w:rsidRPr="00B37E17">
              <w:rPr>
                <w:rFonts w:ascii="Tahoma" w:hAnsi="Tahoma" w:cs="Tahoma"/>
                <w:b/>
                <w:iCs/>
                <w:sz w:val="18"/>
                <w:szCs w:val="18"/>
              </w:rPr>
              <w:t>1</w:t>
            </w:r>
          </w:p>
          <w:p w14:paraId="6A89BF11" w14:textId="77777777" w:rsidR="00516741" w:rsidRDefault="006D76B5" w:rsidP="006D76B5">
            <w:pPr>
              <w:suppressAutoHyphens/>
              <w:rPr>
                <w:rFonts w:ascii="Tahoma" w:hAnsi="Tahoma" w:cs="Tahoma"/>
                <w:iCs/>
                <w:sz w:val="18"/>
                <w:szCs w:val="18"/>
              </w:rPr>
            </w:pPr>
            <w:r w:rsidRPr="006D76B5">
              <w:rPr>
                <w:rFonts w:ascii="Tahoma" w:hAnsi="Tahoma" w:cs="Tahoma"/>
                <w:iCs/>
                <w:sz w:val="18"/>
                <w:szCs w:val="18"/>
              </w:rPr>
              <w:t>Председателю Центральной Закупочной комисс</w:t>
            </w:r>
            <w:r w:rsidR="00516741">
              <w:rPr>
                <w:rFonts w:ascii="Tahoma" w:hAnsi="Tahoma" w:cs="Tahoma"/>
                <w:iCs/>
                <w:sz w:val="18"/>
                <w:szCs w:val="18"/>
              </w:rPr>
              <w:t xml:space="preserve">ии – Генеральному директору </w:t>
            </w:r>
            <w:r w:rsidRPr="006D76B5">
              <w:rPr>
                <w:rFonts w:ascii="Tahoma" w:hAnsi="Tahoma" w:cs="Tahoma"/>
                <w:iCs/>
                <w:sz w:val="18"/>
                <w:szCs w:val="18"/>
              </w:rPr>
              <w:t xml:space="preserve">АО «НТЭК» </w:t>
            </w:r>
          </w:p>
          <w:p w14:paraId="142F0045" w14:textId="7FB8AB1F" w:rsidR="002118F4" w:rsidRPr="00516741" w:rsidRDefault="006D76B5" w:rsidP="006D76B5">
            <w:pPr>
              <w:suppressAutoHyphens/>
              <w:rPr>
                <w:rFonts w:ascii="Tahoma" w:hAnsi="Tahoma" w:cs="Tahoma"/>
                <w:iCs/>
                <w:sz w:val="18"/>
                <w:szCs w:val="18"/>
              </w:rPr>
            </w:pPr>
            <w:r w:rsidRPr="006D76B5">
              <w:rPr>
                <w:rFonts w:ascii="Tahoma" w:hAnsi="Tahoma" w:cs="Tahoma"/>
                <w:iCs/>
                <w:sz w:val="18"/>
                <w:szCs w:val="18"/>
              </w:rPr>
              <w:t>С.В. Липину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A200D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16511BA8" w:rsidR="009C329F" w:rsidRPr="009318DD" w:rsidRDefault="009C329F" w:rsidP="00900582">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A200D8">
        <w:rPr>
          <w:rFonts w:ascii="Tahoma" w:hAnsi="Tahoma" w:cs="Tahoma"/>
          <w:color w:val="000000"/>
          <w:sz w:val="18"/>
          <w:szCs w:val="18"/>
          <w:shd w:val="clear" w:color="auto" w:fill="FFFFFF"/>
        </w:rPr>
        <w:t xml:space="preserve">Участник </w:t>
      </w:r>
      <w:r w:rsidRPr="00E623D9">
        <w:rPr>
          <w:rFonts w:ascii="Tahoma" w:hAnsi="Tahoma" w:cs="Tahoma"/>
          <w:color w:val="000000"/>
          <w:sz w:val="18"/>
          <w:szCs w:val="18"/>
          <w:shd w:val="clear" w:color="auto" w:fill="FFFFFF"/>
        </w:rPr>
        <w:t>согласен</w:t>
      </w:r>
      <w:r w:rsidR="00900582" w:rsidRPr="00E623D9">
        <w:rPr>
          <w:rFonts w:ascii="Tahoma" w:hAnsi="Tahoma" w:cs="Tahoma"/>
          <w:color w:val="000000"/>
          <w:sz w:val="18"/>
          <w:szCs w:val="18"/>
          <w:shd w:val="clear" w:color="auto" w:fill="FFFFFF"/>
        </w:rPr>
        <w:t xml:space="preserve"> </w:t>
      </w:r>
      <w:r w:rsidR="00900582" w:rsidRPr="00E623D9">
        <w:rPr>
          <w:rFonts w:ascii="Tahoma" w:hAnsi="Tahoma" w:cs="Tahoma"/>
          <w:b/>
          <w:color w:val="000000"/>
          <w:sz w:val="18"/>
          <w:szCs w:val="18"/>
          <w:shd w:val="clear" w:color="auto" w:fill="FFFFFF"/>
        </w:rPr>
        <w:t>оказать услуги по сбору, транспортированию, размещению (захоронению) отходов IV-V класса опасности</w:t>
      </w:r>
      <w:r w:rsidR="00E623D9" w:rsidRPr="00E623D9">
        <w:rPr>
          <w:rFonts w:ascii="Tahoma" w:hAnsi="Tahoma" w:cs="Tahoma"/>
          <w:b/>
          <w:color w:val="000000"/>
          <w:sz w:val="18"/>
          <w:szCs w:val="18"/>
          <w:shd w:val="clear" w:color="auto" w:fill="FFFFFF"/>
        </w:rPr>
        <w:t>, лот 88</w:t>
      </w:r>
      <w:r w:rsidR="00900582" w:rsidRPr="00E623D9">
        <w:rPr>
          <w:rFonts w:ascii="Tahoma" w:hAnsi="Tahoma" w:cs="Tahoma"/>
          <w:b/>
          <w:color w:val="000000"/>
          <w:sz w:val="18"/>
          <w:szCs w:val="18"/>
          <w:shd w:val="clear" w:color="auto" w:fill="FFFFFF"/>
        </w:rPr>
        <w:t>/2</w:t>
      </w:r>
      <w:r w:rsidR="00E623D9" w:rsidRPr="00E623D9">
        <w:rPr>
          <w:rFonts w:ascii="Tahoma" w:hAnsi="Tahoma" w:cs="Tahoma"/>
          <w:b/>
          <w:color w:val="000000"/>
          <w:sz w:val="18"/>
          <w:szCs w:val="18"/>
          <w:shd w:val="clear" w:color="auto" w:fill="FFFFFF"/>
        </w:rPr>
        <w:t>5</w:t>
      </w:r>
      <w:r w:rsidRPr="00E623D9">
        <w:rPr>
          <w:rFonts w:ascii="Tahoma" w:hAnsi="Tahoma" w:cs="Tahoma"/>
          <w:color w:val="000000"/>
          <w:sz w:val="18"/>
          <w:szCs w:val="18"/>
          <w:shd w:val="clear" w:color="auto" w:fill="FFFFFF"/>
        </w:rPr>
        <w:t>,</w:t>
      </w:r>
      <w:r w:rsidRPr="00AD7BDD">
        <w:rPr>
          <w:rFonts w:ascii="Tahoma" w:hAnsi="Tahoma" w:cs="Tahoma"/>
          <w:color w:val="000000"/>
          <w:sz w:val="18"/>
          <w:szCs w:val="18"/>
          <w:shd w:val="clear" w:color="auto" w:fill="FFFFFF"/>
        </w:rPr>
        <w:t xml:space="preserve"> в соответствии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w:t>
      </w:r>
      <w:proofErr w:type="spellStart"/>
      <w:r w:rsidRPr="009318DD">
        <w:rPr>
          <w:rFonts w:ascii="Tahoma" w:hAnsi="Tahoma" w:cs="Tahoma"/>
          <w:color w:val="000000"/>
          <w:sz w:val="18"/>
          <w:szCs w:val="18"/>
          <w:shd w:val="clear" w:color="auto" w:fill="FFFFFF"/>
        </w:rPr>
        <w:t>т.ч</w:t>
      </w:r>
      <w:proofErr w:type="spellEnd"/>
      <w:r w:rsidRPr="009318DD">
        <w:rPr>
          <w:rFonts w:ascii="Tahoma" w:hAnsi="Tahoma" w:cs="Tahoma"/>
          <w:color w:val="000000"/>
          <w:sz w:val="18"/>
          <w:szCs w:val="18"/>
          <w:shd w:val="clear" w:color="auto" w:fill="FFFFFF"/>
        </w:rPr>
        <w:t>.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w:t>
      </w:r>
      <w:bookmarkStart w:id="0" w:name="_GoBack"/>
      <w:bookmarkEnd w:id="0"/>
      <w:r w:rsidRPr="00290AF9">
        <w:rPr>
          <w:rFonts w:ascii="Tahoma" w:hAnsi="Tahoma" w:cs="Tahoma"/>
          <w:sz w:val="18"/>
          <w:szCs w:val="18"/>
        </w:rPr>
        <w:t xml:space="preserve">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343532" w:rsidRDefault="00F85BBD" w:rsidP="00F85BBD">
      <w:pPr>
        <w:autoSpaceDE w:val="0"/>
        <w:autoSpaceDN w:val="0"/>
        <w:adjustRightInd w:val="0"/>
        <w:jc w:val="center"/>
        <w:rPr>
          <w:rFonts w:ascii="Tahoma" w:hAnsi="Tahoma" w:cs="Tahoma"/>
          <w:b/>
          <w:color w:val="FF0000"/>
          <w:sz w:val="26"/>
          <w:szCs w:val="26"/>
        </w:rPr>
      </w:pPr>
    </w:p>
    <w:p w14:paraId="002FD0B0" w14:textId="77777777" w:rsidR="00F85BBD" w:rsidRPr="00343532" w:rsidRDefault="00F85BBD" w:rsidP="00F85BBD">
      <w:pPr>
        <w:suppressAutoHyphens/>
        <w:adjustRightInd w:val="0"/>
        <w:jc w:val="center"/>
        <w:rPr>
          <w:rFonts w:ascii="Tahoma" w:hAnsi="Tahoma" w:cs="Tahoma"/>
          <w:b/>
          <w:color w:val="FF0000"/>
          <w:sz w:val="26"/>
          <w:szCs w:val="26"/>
        </w:rPr>
      </w:pPr>
      <w:r w:rsidRPr="00343532">
        <w:rPr>
          <w:rFonts w:ascii="Tahoma" w:hAnsi="Tahoma" w:cs="Tahoma"/>
          <w:b/>
          <w:color w:val="FF0000"/>
          <w:sz w:val="26"/>
          <w:szCs w:val="26"/>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74023A4"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A420D2"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19B780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B7954A"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C7150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sectPr w:rsidR="00CD0760" w:rsidRPr="00990902" w:rsidSect="00B25233">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876BB5" w14:paraId="53A3E9BE" w14:textId="77777777" w:rsidTr="0099490B">
        <w:tc>
          <w:tcPr>
            <w:tcW w:w="5211" w:type="dxa"/>
            <w:shd w:val="clear" w:color="auto" w:fill="auto"/>
          </w:tcPr>
          <w:p w14:paraId="75CDF1F6" w14:textId="0206EE0F" w:rsidR="009B758C" w:rsidRPr="00B37E17" w:rsidRDefault="009B758C" w:rsidP="009B758C">
            <w:pPr>
              <w:suppressAutoHyphens/>
              <w:rPr>
                <w:rFonts w:ascii="Tahoma" w:hAnsi="Tahoma" w:cs="Tahoma"/>
                <w:b/>
                <w:iCs/>
                <w:sz w:val="18"/>
                <w:szCs w:val="18"/>
              </w:rPr>
            </w:pPr>
            <w:r>
              <w:rPr>
                <w:rFonts w:ascii="Tahoma" w:hAnsi="Tahoma" w:cs="Tahoma"/>
                <w:b/>
                <w:iCs/>
                <w:sz w:val="18"/>
                <w:szCs w:val="18"/>
              </w:rPr>
              <w:t xml:space="preserve">Приложение </w:t>
            </w:r>
            <w:r w:rsidR="00B603F1">
              <w:rPr>
                <w:rFonts w:ascii="Tahoma" w:hAnsi="Tahoma" w:cs="Tahoma"/>
                <w:b/>
                <w:iCs/>
                <w:sz w:val="18"/>
                <w:szCs w:val="18"/>
              </w:rPr>
              <w:t xml:space="preserve">№ </w:t>
            </w:r>
            <w:r>
              <w:rPr>
                <w:rFonts w:ascii="Tahoma" w:hAnsi="Tahoma" w:cs="Tahoma"/>
                <w:b/>
                <w:iCs/>
                <w:sz w:val="18"/>
                <w:szCs w:val="18"/>
              </w:rPr>
              <w:t>2</w:t>
            </w:r>
          </w:p>
          <w:p w14:paraId="78C864CC" w14:textId="77777777" w:rsidR="009B758C" w:rsidRPr="006D76B5" w:rsidRDefault="009B758C" w:rsidP="009B758C">
            <w:pPr>
              <w:suppressAutoHyphens/>
              <w:rPr>
                <w:rFonts w:ascii="Tahoma" w:hAnsi="Tahoma" w:cs="Tahoma"/>
                <w:iCs/>
                <w:sz w:val="18"/>
                <w:szCs w:val="18"/>
              </w:rPr>
            </w:pPr>
            <w:r w:rsidRPr="006D76B5">
              <w:rPr>
                <w:rFonts w:ascii="Tahoma" w:hAnsi="Tahoma" w:cs="Tahoma"/>
                <w:iCs/>
                <w:sz w:val="18"/>
                <w:szCs w:val="18"/>
              </w:rPr>
              <w:t xml:space="preserve">Председателю Центральной Закупочной комиссии – Генеральному директору     </w:t>
            </w:r>
          </w:p>
          <w:p w14:paraId="3ACFDED2" w14:textId="77777777" w:rsidR="009B758C" w:rsidRPr="00876BB5" w:rsidRDefault="009B758C" w:rsidP="009B758C">
            <w:pPr>
              <w:suppressAutoHyphens/>
              <w:rPr>
                <w:rFonts w:ascii="Tahoma" w:hAnsi="Tahoma" w:cs="Tahoma"/>
                <w:b/>
                <w:bCs/>
                <w:sz w:val="18"/>
                <w:szCs w:val="18"/>
                <w:highlight w:val="yellow"/>
              </w:rPr>
            </w:pPr>
            <w:r w:rsidRPr="006D76B5">
              <w:rPr>
                <w:rFonts w:ascii="Tahoma" w:hAnsi="Tahoma" w:cs="Tahoma"/>
                <w:iCs/>
                <w:sz w:val="18"/>
                <w:szCs w:val="18"/>
              </w:rPr>
              <w:t>АО «НТЭК» С.В. Липину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11CB984" w14:textId="77777777" w:rsidR="009B758C" w:rsidRDefault="009B758C" w:rsidP="009B758C">
      <w:pPr>
        <w:rPr>
          <w:rFonts w:ascii="Tahoma" w:hAnsi="Tahoma" w:cs="Tahoma"/>
          <w:sz w:val="20"/>
          <w:szCs w:val="20"/>
        </w:rPr>
      </w:pPr>
    </w:p>
    <w:p w14:paraId="253F05C8" w14:textId="77777777" w:rsidR="00144680" w:rsidRPr="008A25CC" w:rsidRDefault="00144680" w:rsidP="00144680">
      <w:pPr>
        <w:tabs>
          <w:tab w:val="left" w:pos="5868"/>
        </w:tabs>
        <w:jc w:val="center"/>
        <w:rPr>
          <w:rFonts w:ascii="Tahoma" w:hAnsi="Tahoma" w:cs="Tahoma"/>
          <w:b/>
          <w:sz w:val="18"/>
          <w:szCs w:val="18"/>
        </w:rPr>
      </w:pPr>
      <w:r w:rsidRPr="008A25CC">
        <w:rPr>
          <w:rFonts w:ascii="Tahoma" w:hAnsi="Tahoma" w:cs="Tahoma"/>
          <w:b/>
          <w:sz w:val="18"/>
          <w:szCs w:val="18"/>
        </w:rPr>
        <w:t>Коммерческое предложение</w:t>
      </w:r>
    </w:p>
    <w:p w14:paraId="7DCD891E" w14:textId="77777777" w:rsidR="00144680" w:rsidRPr="008A25CC" w:rsidRDefault="00144680" w:rsidP="00144680">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51123E55" w14:textId="77777777" w:rsidR="00144680" w:rsidRPr="008A25CC" w:rsidRDefault="00144680" w:rsidP="00144680">
      <w:pPr>
        <w:autoSpaceDE w:val="0"/>
        <w:autoSpaceDN w:val="0"/>
        <w:adjustRightInd w:val="0"/>
        <w:spacing w:after="120" w:line="216" w:lineRule="auto"/>
        <w:jc w:val="both"/>
        <w:rPr>
          <w:rFonts w:ascii="Tahoma" w:hAnsi="Tahoma" w:cs="Tahoma"/>
          <w:b/>
          <w:sz w:val="18"/>
          <w:szCs w:val="18"/>
        </w:rPr>
      </w:pPr>
      <w:r w:rsidRPr="008A25CC">
        <w:rPr>
          <w:rFonts w:ascii="Tahoma" w:hAnsi="Tahoma" w:cs="Tahoma"/>
          <w:sz w:val="18"/>
          <w:szCs w:val="18"/>
        </w:rPr>
        <w:t xml:space="preserve">Изучив Закупочную документацию </w:t>
      </w:r>
    </w:p>
    <w:p w14:paraId="43EE153A" w14:textId="77777777" w:rsidR="00144680" w:rsidRPr="008A25CC" w:rsidRDefault="00144680" w:rsidP="00144680">
      <w:pPr>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_______________________________________________________________________</w:t>
      </w:r>
      <w:r>
        <w:rPr>
          <w:rFonts w:ascii="Tahoma" w:hAnsi="Tahoma" w:cs="Tahoma"/>
          <w:sz w:val="18"/>
          <w:szCs w:val="18"/>
        </w:rPr>
        <w:t>_______________________</w:t>
      </w:r>
      <w:r w:rsidRPr="008A25CC">
        <w:rPr>
          <w:rFonts w:ascii="Tahoma" w:hAnsi="Tahoma" w:cs="Tahoma"/>
          <w:sz w:val="18"/>
          <w:szCs w:val="18"/>
        </w:rPr>
        <w:t xml:space="preserve"> ,</w:t>
      </w:r>
    </w:p>
    <w:p w14:paraId="1FB11D73" w14:textId="77777777" w:rsidR="00144680" w:rsidRPr="008A25CC" w:rsidRDefault="00144680" w:rsidP="00144680">
      <w:pPr>
        <w:autoSpaceDE w:val="0"/>
        <w:autoSpaceDN w:val="0"/>
        <w:adjustRightInd w:val="0"/>
        <w:spacing w:after="120" w:line="216" w:lineRule="auto"/>
        <w:jc w:val="both"/>
        <w:rPr>
          <w:rFonts w:ascii="Tahoma" w:hAnsi="Tahoma" w:cs="Tahoma"/>
          <w:i/>
          <w:iCs/>
          <w:sz w:val="18"/>
          <w:szCs w:val="18"/>
        </w:rPr>
      </w:pPr>
      <w:r w:rsidRPr="008A25CC">
        <w:rPr>
          <w:rFonts w:ascii="Tahoma" w:hAnsi="Tahoma" w:cs="Tahoma"/>
          <w:i/>
          <w:iCs/>
          <w:sz w:val="18"/>
          <w:szCs w:val="18"/>
        </w:rPr>
        <w:t>(наименование лота)</w:t>
      </w:r>
    </w:p>
    <w:p w14:paraId="68C39446" w14:textId="77777777" w:rsidR="00144680" w:rsidRPr="008A25CC" w:rsidRDefault="00144680" w:rsidP="00144680">
      <w:pPr>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_______________________________________________________________________</w:t>
      </w:r>
      <w:r>
        <w:rPr>
          <w:rFonts w:ascii="Tahoma" w:hAnsi="Tahoma" w:cs="Tahoma"/>
          <w:sz w:val="18"/>
          <w:szCs w:val="18"/>
        </w:rPr>
        <w:t>_______________________</w:t>
      </w:r>
      <w:r w:rsidRPr="008A25CC">
        <w:rPr>
          <w:rFonts w:ascii="Tahoma" w:hAnsi="Tahoma" w:cs="Tahoma"/>
          <w:sz w:val="18"/>
          <w:szCs w:val="18"/>
        </w:rPr>
        <w:t>,</w:t>
      </w:r>
    </w:p>
    <w:p w14:paraId="321C36EB" w14:textId="77777777" w:rsidR="00144680" w:rsidRPr="008A25CC" w:rsidRDefault="00144680" w:rsidP="00144680">
      <w:pPr>
        <w:autoSpaceDE w:val="0"/>
        <w:autoSpaceDN w:val="0"/>
        <w:adjustRightInd w:val="0"/>
        <w:spacing w:after="120" w:line="216" w:lineRule="auto"/>
        <w:jc w:val="both"/>
        <w:rPr>
          <w:rFonts w:ascii="Tahoma" w:hAnsi="Tahoma" w:cs="Tahoma"/>
          <w:i/>
          <w:iCs/>
          <w:sz w:val="18"/>
          <w:szCs w:val="18"/>
        </w:rPr>
      </w:pPr>
      <w:r w:rsidRPr="008A25CC">
        <w:rPr>
          <w:rFonts w:ascii="Tahoma" w:hAnsi="Tahoma" w:cs="Tahoma"/>
          <w:i/>
          <w:iCs/>
          <w:sz w:val="18"/>
          <w:szCs w:val="18"/>
        </w:rPr>
        <w:t>(полное наименование, место нахождения участника закупочной процедуры)</w:t>
      </w:r>
    </w:p>
    <w:p w14:paraId="7F73A803" w14:textId="77777777" w:rsidR="00144680" w:rsidRPr="008A25CC" w:rsidRDefault="00144680" w:rsidP="00144680">
      <w:pPr>
        <w:suppressAutoHyphens/>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выражает готовность принять участие в конкурентной процедуре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130188B5" w14:textId="77777777" w:rsidR="00144680" w:rsidRPr="008A25CC" w:rsidRDefault="00144680" w:rsidP="00144680">
      <w:pPr>
        <w:suppressAutoHyphens/>
        <w:autoSpaceDE w:val="0"/>
        <w:autoSpaceDN w:val="0"/>
        <w:adjustRightInd w:val="0"/>
        <w:spacing w:after="120" w:line="216" w:lineRule="auto"/>
        <w:jc w:val="both"/>
        <w:rPr>
          <w:rFonts w:ascii="Tahoma" w:hAnsi="Tahoma" w:cs="Tahoma"/>
          <w:sz w:val="18"/>
          <w:szCs w:val="18"/>
        </w:rPr>
      </w:pPr>
      <w:r w:rsidRPr="008A25CC">
        <w:rPr>
          <w:rFonts w:ascii="Tahoma" w:hAnsi="Tahoma" w:cs="Tahoma"/>
          <w:bCs/>
          <w:iCs/>
          <w:sz w:val="18"/>
          <w:szCs w:val="18"/>
        </w:rPr>
        <w:t>Участник согласен</w:t>
      </w:r>
      <w:r w:rsidRPr="008A25CC">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3CE646EB" w14:textId="77777777" w:rsidR="00144680" w:rsidRPr="008A25CC" w:rsidRDefault="00144680" w:rsidP="00144680">
      <w:pPr>
        <w:suppressAutoHyphens/>
        <w:jc w:val="both"/>
        <w:rPr>
          <w:rFonts w:ascii="Tahoma" w:hAnsi="Tahoma" w:cs="Tahoma"/>
          <w:i/>
          <w:sz w:val="18"/>
          <w:szCs w:val="18"/>
        </w:rPr>
      </w:pPr>
    </w:p>
    <w:tbl>
      <w:tblPr>
        <w:tblW w:w="10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1"/>
        <w:gridCol w:w="1894"/>
        <w:gridCol w:w="798"/>
        <w:gridCol w:w="1328"/>
        <w:gridCol w:w="1559"/>
        <w:gridCol w:w="1766"/>
      </w:tblGrid>
      <w:tr w:rsidR="00343532" w:rsidRPr="00D61863" w14:paraId="61472D7F" w14:textId="77777777" w:rsidTr="00343532">
        <w:trPr>
          <w:trHeight w:val="1391"/>
          <w:jc w:val="center"/>
        </w:trPr>
        <w:tc>
          <w:tcPr>
            <w:tcW w:w="2921" w:type="dxa"/>
            <w:vAlign w:val="center"/>
          </w:tcPr>
          <w:p w14:paraId="5D278DE9" w14:textId="77777777" w:rsidR="00343532" w:rsidRPr="00343532" w:rsidRDefault="00343532" w:rsidP="00343532">
            <w:pPr>
              <w:suppressAutoHyphens/>
              <w:jc w:val="center"/>
              <w:rPr>
                <w:rFonts w:ascii="Tahoma" w:hAnsi="Tahoma" w:cs="Tahoma"/>
                <w:sz w:val="16"/>
                <w:szCs w:val="16"/>
              </w:rPr>
            </w:pPr>
            <w:r w:rsidRPr="00343532">
              <w:rPr>
                <w:rFonts w:ascii="Tahoma" w:hAnsi="Tahoma" w:cs="Tahoma"/>
                <w:sz w:val="16"/>
                <w:szCs w:val="16"/>
              </w:rPr>
              <w:t>Наименование, номер лота</w:t>
            </w:r>
          </w:p>
        </w:tc>
        <w:tc>
          <w:tcPr>
            <w:tcW w:w="1894" w:type="dxa"/>
            <w:vAlign w:val="center"/>
          </w:tcPr>
          <w:p w14:paraId="517C0F04" w14:textId="4574957B" w:rsidR="00343532" w:rsidRPr="00343532" w:rsidRDefault="00343532" w:rsidP="00343532">
            <w:pPr>
              <w:suppressAutoHyphens/>
              <w:jc w:val="center"/>
              <w:rPr>
                <w:rFonts w:ascii="Tahoma" w:hAnsi="Tahoma" w:cs="Tahoma"/>
                <w:sz w:val="16"/>
                <w:szCs w:val="16"/>
              </w:rPr>
            </w:pPr>
            <w:r w:rsidRPr="00343532">
              <w:rPr>
                <w:rFonts w:ascii="Tahoma" w:hAnsi="Tahoma" w:cs="Tahoma"/>
                <w:sz w:val="16"/>
                <w:szCs w:val="16"/>
              </w:rPr>
              <w:t xml:space="preserve">Начальная (максимальная) цена договора (цена лота), установленная </w:t>
            </w:r>
            <w:r w:rsidRPr="00343532">
              <w:rPr>
                <w:rFonts w:ascii="Tahoma" w:hAnsi="Tahoma" w:cs="Tahoma"/>
                <w:b/>
                <w:bCs/>
                <w:sz w:val="16"/>
                <w:szCs w:val="16"/>
              </w:rPr>
              <w:t>Заказчиком</w:t>
            </w:r>
            <w:r w:rsidRPr="00343532">
              <w:rPr>
                <w:rFonts w:ascii="Tahoma" w:hAnsi="Tahoma" w:cs="Tahoma"/>
                <w:sz w:val="16"/>
                <w:szCs w:val="16"/>
              </w:rPr>
              <w:t>, в текущих ценах (в руб. без НДС)</w:t>
            </w:r>
          </w:p>
        </w:tc>
        <w:tc>
          <w:tcPr>
            <w:tcW w:w="798" w:type="dxa"/>
            <w:vAlign w:val="center"/>
          </w:tcPr>
          <w:p w14:paraId="1F58F175" w14:textId="602B062D" w:rsidR="00343532" w:rsidRPr="00343532" w:rsidRDefault="00343532" w:rsidP="00343532">
            <w:pPr>
              <w:suppressAutoHyphens/>
              <w:jc w:val="center"/>
              <w:rPr>
                <w:rFonts w:ascii="Tahoma" w:hAnsi="Tahoma" w:cs="Tahoma"/>
                <w:sz w:val="16"/>
                <w:szCs w:val="16"/>
              </w:rPr>
            </w:pPr>
            <w:r w:rsidRPr="00343532">
              <w:rPr>
                <w:rFonts w:ascii="Tahoma" w:hAnsi="Tahoma" w:cs="Tahoma"/>
                <w:sz w:val="16"/>
                <w:szCs w:val="16"/>
              </w:rPr>
              <w:t>Ед. изм.</w:t>
            </w:r>
          </w:p>
        </w:tc>
        <w:tc>
          <w:tcPr>
            <w:tcW w:w="1328" w:type="dxa"/>
            <w:vAlign w:val="center"/>
          </w:tcPr>
          <w:p w14:paraId="3233E9A6" w14:textId="1CF18355" w:rsidR="00343532" w:rsidRPr="00343532" w:rsidRDefault="00343532" w:rsidP="00343532">
            <w:pPr>
              <w:suppressAutoHyphens/>
              <w:jc w:val="center"/>
              <w:rPr>
                <w:rFonts w:ascii="Tahoma" w:hAnsi="Tahoma" w:cs="Tahoma"/>
                <w:sz w:val="16"/>
                <w:szCs w:val="16"/>
              </w:rPr>
            </w:pPr>
            <w:r w:rsidRPr="00343532">
              <w:rPr>
                <w:rFonts w:ascii="Tahoma" w:hAnsi="Tahoma" w:cs="Tahoma"/>
                <w:sz w:val="16"/>
                <w:szCs w:val="16"/>
              </w:rPr>
              <w:t xml:space="preserve">Количество оказываемых услуг </w:t>
            </w:r>
          </w:p>
        </w:tc>
        <w:tc>
          <w:tcPr>
            <w:tcW w:w="1559" w:type="dxa"/>
            <w:vAlign w:val="center"/>
          </w:tcPr>
          <w:p w14:paraId="0C975E79" w14:textId="7E158250" w:rsidR="00343532" w:rsidRPr="00343532" w:rsidRDefault="00343532" w:rsidP="00343532">
            <w:pPr>
              <w:suppressAutoHyphens/>
              <w:jc w:val="center"/>
              <w:rPr>
                <w:rFonts w:ascii="Tahoma" w:hAnsi="Tahoma" w:cs="Tahoma"/>
                <w:sz w:val="16"/>
                <w:szCs w:val="16"/>
              </w:rPr>
            </w:pPr>
            <w:r w:rsidRPr="00343532">
              <w:rPr>
                <w:rFonts w:ascii="Tahoma" w:hAnsi="Tahoma" w:cs="Tahoma"/>
                <w:sz w:val="16"/>
                <w:szCs w:val="16"/>
              </w:rPr>
              <w:t xml:space="preserve">Цена оказания услуг за т., предложенная </w:t>
            </w:r>
            <w:r w:rsidRPr="00343532">
              <w:rPr>
                <w:rFonts w:ascii="Tahoma" w:hAnsi="Tahoma" w:cs="Tahoma"/>
                <w:b/>
                <w:bCs/>
                <w:sz w:val="16"/>
                <w:szCs w:val="16"/>
              </w:rPr>
              <w:t>Участником</w:t>
            </w:r>
            <w:r w:rsidRPr="00343532">
              <w:rPr>
                <w:rFonts w:ascii="Tahoma" w:hAnsi="Tahoma" w:cs="Tahoma"/>
                <w:sz w:val="16"/>
                <w:szCs w:val="16"/>
              </w:rPr>
              <w:t>, руб. (без НДС)</w:t>
            </w:r>
          </w:p>
        </w:tc>
        <w:tc>
          <w:tcPr>
            <w:tcW w:w="1766" w:type="dxa"/>
            <w:vAlign w:val="center"/>
          </w:tcPr>
          <w:p w14:paraId="1A353CAA" w14:textId="77777777" w:rsidR="00343532" w:rsidRPr="00343532" w:rsidRDefault="00343532" w:rsidP="00343532">
            <w:pPr>
              <w:jc w:val="center"/>
              <w:rPr>
                <w:rFonts w:ascii="Tahoma" w:hAnsi="Tahoma" w:cs="Tahoma"/>
                <w:sz w:val="16"/>
                <w:szCs w:val="16"/>
              </w:rPr>
            </w:pPr>
            <w:r w:rsidRPr="00343532">
              <w:rPr>
                <w:rFonts w:ascii="Tahoma" w:hAnsi="Tahoma" w:cs="Tahoma"/>
                <w:sz w:val="16"/>
                <w:szCs w:val="16"/>
              </w:rPr>
              <w:t xml:space="preserve">Стоимость оказываемых услуг, предложенная </w:t>
            </w:r>
            <w:proofErr w:type="gramStart"/>
            <w:r w:rsidRPr="00343532">
              <w:rPr>
                <w:rFonts w:ascii="Tahoma" w:hAnsi="Tahoma" w:cs="Tahoma"/>
                <w:b/>
                <w:bCs/>
                <w:sz w:val="16"/>
                <w:szCs w:val="16"/>
              </w:rPr>
              <w:t>Участником,</w:t>
            </w:r>
            <w:r w:rsidRPr="00343532">
              <w:rPr>
                <w:rFonts w:ascii="Tahoma" w:hAnsi="Tahoma" w:cs="Tahoma"/>
                <w:sz w:val="16"/>
                <w:szCs w:val="16"/>
              </w:rPr>
              <w:t xml:space="preserve">  руб.</w:t>
            </w:r>
            <w:proofErr w:type="gramEnd"/>
            <w:r w:rsidRPr="00343532">
              <w:rPr>
                <w:rFonts w:ascii="Tahoma" w:hAnsi="Tahoma" w:cs="Tahoma"/>
                <w:sz w:val="16"/>
                <w:szCs w:val="16"/>
              </w:rPr>
              <w:t xml:space="preserve"> (без НДС)</w:t>
            </w:r>
          </w:p>
          <w:p w14:paraId="4F0DD8E8" w14:textId="77777777" w:rsidR="00343532" w:rsidRPr="00343532" w:rsidRDefault="00343532" w:rsidP="00343532">
            <w:pPr>
              <w:suppressAutoHyphens/>
              <w:jc w:val="center"/>
              <w:rPr>
                <w:rFonts w:ascii="Tahoma" w:hAnsi="Tahoma" w:cs="Tahoma"/>
                <w:sz w:val="16"/>
                <w:szCs w:val="16"/>
              </w:rPr>
            </w:pPr>
          </w:p>
        </w:tc>
      </w:tr>
      <w:tr w:rsidR="002040DC" w:rsidRPr="00D61863" w14:paraId="174730DC" w14:textId="77777777" w:rsidTr="00343532">
        <w:trPr>
          <w:trHeight w:val="188"/>
          <w:jc w:val="center"/>
        </w:trPr>
        <w:tc>
          <w:tcPr>
            <w:tcW w:w="2921" w:type="dxa"/>
            <w:vAlign w:val="center"/>
          </w:tcPr>
          <w:p w14:paraId="02A94C97" w14:textId="77777777" w:rsidR="002040DC" w:rsidRPr="00D61863" w:rsidRDefault="002040DC" w:rsidP="00BA7C51">
            <w:pPr>
              <w:suppressAutoHyphens/>
              <w:jc w:val="center"/>
              <w:rPr>
                <w:rFonts w:ascii="Tahoma" w:hAnsi="Tahoma" w:cs="Tahoma"/>
                <w:sz w:val="18"/>
                <w:szCs w:val="18"/>
              </w:rPr>
            </w:pPr>
            <w:r w:rsidRPr="00D61863">
              <w:rPr>
                <w:rFonts w:ascii="Tahoma" w:hAnsi="Tahoma" w:cs="Tahoma"/>
                <w:sz w:val="18"/>
                <w:szCs w:val="18"/>
              </w:rPr>
              <w:t>1</w:t>
            </w:r>
          </w:p>
        </w:tc>
        <w:tc>
          <w:tcPr>
            <w:tcW w:w="1894" w:type="dxa"/>
            <w:vAlign w:val="center"/>
          </w:tcPr>
          <w:p w14:paraId="33EBDC1A" w14:textId="77777777" w:rsidR="002040DC" w:rsidRPr="00D61863" w:rsidRDefault="002040DC" w:rsidP="00BA7C51">
            <w:pPr>
              <w:suppressAutoHyphens/>
              <w:jc w:val="center"/>
              <w:rPr>
                <w:rFonts w:ascii="Tahoma" w:hAnsi="Tahoma" w:cs="Tahoma"/>
                <w:sz w:val="18"/>
                <w:szCs w:val="18"/>
              </w:rPr>
            </w:pPr>
            <w:r w:rsidRPr="00D61863">
              <w:rPr>
                <w:rFonts w:ascii="Tahoma" w:hAnsi="Tahoma" w:cs="Tahoma"/>
                <w:sz w:val="18"/>
                <w:szCs w:val="18"/>
              </w:rPr>
              <w:t>2</w:t>
            </w:r>
          </w:p>
        </w:tc>
        <w:tc>
          <w:tcPr>
            <w:tcW w:w="798" w:type="dxa"/>
            <w:vAlign w:val="center"/>
          </w:tcPr>
          <w:p w14:paraId="7A67A178" w14:textId="77777777" w:rsidR="002040DC" w:rsidRPr="00D61863" w:rsidRDefault="002040DC" w:rsidP="00BA7C51">
            <w:pPr>
              <w:suppressAutoHyphens/>
              <w:jc w:val="center"/>
              <w:rPr>
                <w:rFonts w:ascii="Tahoma" w:hAnsi="Tahoma" w:cs="Tahoma"/>
                <w:sz w:val="18"/>
                <w:szCs w:val="18"/>
              </w:rPr>
            </w:pPr>
            <w:r>
              <w:rPr>
                <w:rFonts w:ascii="Tahoma" w:hAnsi="Tahoma" w:cs="Tahoma"/>
                <w:sz w:val="18"/>
                <w:szCs w:val="18"/>
              </w:rPr>
              <w:t>3</w:t>
            </w:r>
          </w:p>
        </w:tc>
        <w:tc>
          <w:tcPr>
            <w:tcW w:w="1328" w:type="dxa"/>
            <w:vAlign w:val="center"/>
          </w:tcPr>
          <w:p w14:paraId="74AA6922" w14:textId="77777777" w:rsidR="002040DC" w:rsidRPr="00D61863" w:rsidRDefault="002040DC" w:rsidP="00BA7C51">
            <w:pPr>
              <w:suppressAutoHyphens/>
              <w:jc w:val="center"/>
              <w:rPr>
                <w:rFonts w:ascii="Tahoma" w:hAnsi="Tahoma" w:cs="Tahoma"/>
                <w:sz w:val="18"/>
                <w:szCs w:val="18"/>
              </w:rPr>
            </w:pPr>
            <w:r>
              <w:rPr>
                <w:rFonts w:ascii="Tahoma" w:hAnsi="Tahoma" w:cs="Tahoma"/>
                <w:sz w:val="18"/>
                <w:szCs w:val="18"/>
              </w:rPr>
              <w:t>4</w:t>
            </w:r>
          </w:p>
        </w:tc>
        <w:tc>
          <w:tcPr>
            <w:tcW w:w="1559" w:type="dxa"/>
          </w:tcPr>
          <w:p w14:paraId="489036F6" w14:textId="77777777" w:rsidR="002040DC" w:rsidRDefault="002040DC" w:rsidP="00BA7C51">
            <w:pPr>
              <w:suppressAutoHyphens/>
              <w:jc w:val="center"/>
              <w:rPr>
                <w:rFonts w:ascii="Tahoma" w:hAnsi="Tahoma" w:cs="Tahoma"/>
                <w:sz w:val="18"/>
                <w:szCs w:val="18"/>
              </w:rPr>
            </w:pPr>
            <w:r>
              <w:rPr>
                <w:rFonts w:ascii="Tahoma" w:hAnsi="Tahoma" w:cs="Tahoma"/>
                <w:sz w:val="18"/>
                <w:szCs w:val="18"/>
              </w:rPr>
              <w:t>5</w:t>
            </w:r>
          </w:p>
        </w:tc>
        <w:tc>
          <w:tcPr>
            <w:tcW w:w="1766" w:type="dxa"/>
            <w:vAlign w:val="center"/>
          </w:tcPr>
          <w:p w14:paraId="5F994DB6" w14:textId="77777777" w:rsidR="002040DC" w:rsidRPr="00D61863" w:rsidRDefault="002040DC" w:rsidP="00BA7C51">
            <w:pPr>
              <w:suppressAutoHyphens/>
              <w:jc w:val="center"/>
              <w:rPr>
                <w:rFonts w:ascii="Tahoma" w:hAnsi="Tahoma" w:cs="Tahoma"/>
                <w:sz w:val="18"/>
                <w:szCs w:val="18"/>
              </w:rPr>
            </w:pPr>
            <w:r>
              <w:rPr>
                <w:rFonts w:ascii="Tahoma" w:hAnsi="Tahoma" w:cs="Tahoma"/>
                <w:sz w:val="18"/>
                <w:szCs w:val="18"/>
              </w:rPr>
              <w:t>6</w:t>
            </w:r>
          </w:p>
        </w:tc>
      </w:tr>
      <w:tr w:rsidR="002040DC" w:rsidRPr="008B2289" w14:paraId="78D97F9A" w14:textId="77777777" w:rsidTr="00343532">
        <w:trPr>
          <w:trHeight w:val="1115"/>
          <w:jc w:val="center"/>
        </w:trPr>
        <w:tc>
          <w:tcPr>
            <w:tcW w:w="2921" w:type="dxa"/>
            <w:vAlign w:val="center"/>
          </w:tcPr>
          <w:p w14:paraId="212A376C" w14:textId="22283738" w:rsidR="002040DC" w:rsidRPr="002040DC" w:rsidRDefault="002040DC" w:rsidP="00343532">
            <w:pPr>
              <w:suppressAutoHyphens/>
              <w:jc w:val="center"/>
              <w:rPr>
                <w:rFonts w:ascii="Tahoma" w:hAnsi="Tahoma" w:cs="Tahoma"/>
                <w:sz w:val="18"/>
                <w:szCs w:val="18"/>
              </w:rPr>
            </w:pPr>
            <w:r w:rsidRPr="002040DC">
              <w:rPr>
                <w:rFonts w:ascii="Tahoma" w:hAnsi="Tahoma" w:cs="Tahoma"/>
                <w:color w:val="000000"/>
                <w:sz w:val="18"/>
                <w:szCs w:val="18"/>
                <w:shd w:val="clear" w:color="auto" w:fill="FFFFFF"/>
              </w:rPr>
              <w:t>Услуги по сбору, транспортированию, размещению (захоронению) отходов IV-V класса опасности</w:t>
            </w:r>
            <w:r w:rsidRPr="002040DC">
              <w:rPr>
                <w:rFonts w:ascii="Tahoma" w:hAnsi="Tahoma" w:cs="Tahoma"/>
                <w:sz w:val="18"/>
                <w:szCs w:val="18"/>
              </w:rPr>
              <w:t>, №</w:t>
            </w:r>
            <w:r w:rsidR="00343532">
              <w:rPr>
                <w:rFonts w:ascii="Tahoma" w:hAnsi="Tahoma" w:cs="Tahoma"/>
                <w:sz w:val="18"/>
                <w:szCs w:val="18"/>
              </w:rPr>
              <w:t>88</w:t>
            </w:r>
            <w:r w:rsidRPr="002040DC">
              <w:rPr>
                <w:rFonts w:ascii="Tahoma" w:hAnsi="Tahoma" w:cs="Tahoma"/>
                <w:sz w:val="18"/>
                <w:szCs w:val="18"/>
              </w:rPr>
              <w:t>/2</w:t>
            </w:r>
            <w:r w:rsidR="00343532">
              <w:rPr>
                <w:rFonts w:ascii="Tahoma" w:hAnsi="Tahoma" w:cs="Tahoma"/>
                <w:sz w:val="18"/>
                <w:szCs w:val="18"/>
              </w:rPr>
              <w:t>5</w:t>
            </w:r>
          </w:p>
        </w:tc>
        <w:tc>
          <w:tcPr>
            <w:tcW w:w="1894" w:type="dxa"/>
            <w:vAlign w:val="center"/>
          </w:tcPr>
          <w:p w14:paraId="6B9CF95B" w14:textId="1B26B9FA" w:rsidR="002040DC" w:rsidRPr="006B5246" w:rsidRDefault="002040DC" w:rsidP="00BA7C51">
            <w:pPr>
              <w:suppressAutoHyphens/>
              <w:rPr>
                <w:rFonts w:ascii="Tahoma" w:hAnsi="Tahoma" w:cs="Tahoma"/>
                <w:sz w:val="18"/>
                <w:szCs w:val="18"/>
              </w:rPr>
            </w:pPr>
            <w:r>
              <w:rPr>
                <w:rFonts w:ascii="Tahoma" w:hAnsi="Tahoma" w:cs="Tahoma"/>
                <w:sz w:val="18"/>
                <w:szCs w:val="18"/>
              </w:rPr>
              <w:t xml:space="preserve"> </w:t>
            </w:r>
            <w:r w:rsidR="00343532">
              <w:rPr>
                <w:rFonts w:ascii="Tahoma" w:hAnsi="Tahoma" w:cs="Tahoma"/>
                <w:sz w:val="18"/>
                <w:szCs w:val="18"/>
              </w:rPr>
              <w:t>26 000 000,00</w:t>
            </w:r>
          </w:p>
        </w:tc>
        <w:tc>
          <w:tcPr>
            <w:tcW w:w="798" w:type="dxa"/>
            <w:tcBorders>
              <w:top w:val="single" w:sz="4" w:space="0" w:color="auto"/>
              <w:left w:val="single" w:sz="4" w:space="0" w:color="auto"/>
              <w:right w:val="single" w:sz="4" w:space="0" w:color="auto"/>
            </w:tcBorders>
            <w:shd w:val="clear" w:color="000000" w:fill="FFFFFF"/>
            <w:vAlign w:val="center"/>
          </w:tcPr>
          <w:p w14:paraId="00171112" w14:textId="77777777" w:rsidR="002040DC" w:rsidRPr="006B5246" w:rsidRDefault="002040DC" w:rsidP="00BA7C51">
            <w:pPr>
              <w:suppressAutoHyphens/>
              <w:jc w:val="center"/>
              <w:rPr>
                <w:rFonts w:ascii="Tahoma" w:hAnsi="Tahoma" w:cs="Tahoma"/>
                <w:sz w:val="18"/>
                <w:szCs w:val="18"/>
              </w:rPr>
            </w:pPr>
            <w:r>
              <w:rPr>
                <w:rFonts w:ascii="Tahoma" w:hAnsi="Tahoma" w:cs="Tahoma"/>
                <w:sz w:val="18"/>
                <w:szCs w:val="18"/>
              </w:rPr>
              <w:t>т</w:t>
            </w:r>
          </w:p>
        </w:tc>
        <w:tc>
          <w:tcPr>
            <w:tcW w:w="1328" w:type="dxa"/>
            <w:vAlign w:val="center"/>
          </w:tcPr>
          <w:p w14:paraId="0FF6A081" w14:textId="255D7E69" w:rsidR="002040DC" w:rsidRPr="006B5246" w:rsidRDefault="00343532" w:rsidP="00BA7C51">
            <w:pPr>
              <w:suppressAutoHyphens/>
              <w:jc w:val="center"/>
              <w:rPr>
                <w:rFonts w:ascii="Tahoma" w:hAnsi="Tahoma" w:cs="Tahoma"/>
                <w:sz w:val="18"/>
                <w:szCs w:val="18"/>
              </w:rPr>
            </w:pPr>
            <w:r>
              <w:rPr>
                <w:rFonts w:ascii="Tahoma" w:hAnsi="Tahoma" w:cs="Tahoma"/>
                <w:sz w:val="18"/>
                <w:szCs w:val="18"/>
              </w:rPr>
              <w:t>1</w:t>
            </w:r>
            <w:r w:rsidR="002040DC">
              <w:rPr>
                <w:rFonts w:ascii="Tahoma" w:hAnsi="Tahoma" w:cs="Tahoma"/>
                <w:sz w:val="18"/>
                <w:szCs w:val="18"/>
              </w:rPr>
              <w:t>0 000,00</w:t>
            </w:r>
          </w:p>
        </w:tc>
        <w:tc>
          <w:tcPr>
            <w:tcW w:w="1559" w:type="dxa"/>
          </w:tcPr>
          <w:p w14:paraId="077AD66B" w14:textId="77777777" w:rsidR="00343532" w:rsidRDefault="00343532" w:rsidP="00BA7C51">
            <w:pPr>
              <w:suppressAutoHyphens/>
              <w:jc w:val="center"/>
              <w:rPr>
                <w:rFonts w:ascii="Tahoma" w:hAnsi="Tahoma" w:cs="Tahoma"/>
                <w:i/>
                <w:color w:val="FF0000"/>
                <w:sz w:val="17"/>
                <w:szCs w:val="17"/>
              </w:rPr>
            </w:pPr>
          </w:p>
          <w:p w14:paraId="698A3AFF" w14:textId="77777777" w:rsidR="00343532" w:rsidRDefault="00343532" w:rsidP="00BA7C51">
            <w:pPr>
              <w:suppressAutoHyphens/>
              <w:jc w:val="center"/>
              <w:rPr>
                <w:rFonts w:ascii="Tahoma" w:hAnsi="Tahoma" w:cs="Tahoma"/>
                <w:i/>
                <w:color w:val="FF0000"/>
                <w:sz w:val="17"/>
                <w:szCs w:val="17"/>
              </w:rPr>
            </w:pPr>
          </w:p>
          <w:p w14:paraId="03783ADA" w14:textId="134F700C" w:rsidR="002040DC" w:rsidRPr="006B5246" w:rsidRDefault="00343532" w:rsidP="00BA7C51">
            <w:pPr>
              <w:suppressAutoHyphens/>
              <w:jc w:val="center"/>
              <w:rPr>
                <w:rFonts w:ascii="Tahoma" w:hAnsi="Tahoma" w:cs="Tahoma"/>
                <w:sz w:val="18"/>
                <w:szCs w:val="18"/>
              </w:rPr>
            </w:pPr>
            <w:r w:rsidRPr="00E15BD2">
              <w:rPr>
                <w:rFonts w:ascii="Tahoma" w:hAnsi="Tahoma" w:cs="Tahoma"/>
                <w:i/>
                <w:color w:val="FF0000"/>
                <w:sz w:val="17"/>
                <w:szCs w:val="17"/>
              </w:rPr>
              <w:t>Заполняется Участником</w:t>
            </w:r>
          </w:p>
        </w:tc>
        <w:tc>
          <w:tcPr>
            <w:tcW w:w="1766" w:type="dxa"/>
            <w:vAlign w:val="center"/>
          </w:tcPr>
          <w:p w14:paraId="367670FE" w14:textId="76AE4C0F" w:rsidR="002040DC" w:rsidRPr="006B5246" w:rsidRDefault="00343532" w:rsidP="00BA7C51">
            <w:pPr>
              <w:suppressAutoHyphens/>
              <w:jc w:val="center"/>
              <w:rPr>
                <w:rFonts w:ascii="Tahoma" w:hAnsi="Tahoma" w:cs="Tahoma"/>
                <w:sz w:val="18"/>
                <w:szCs w:val="18"/>
              </w:rPr>
            </w:pPr>
            <w:r w:rsidRPr="00E15BD2">
              <w:rPr>
                <w:rFonts w:ascii="Tahoma" w:hAnsi="Tahoma" w:cs="Tahoma"/>
                <w:i/>
                <w:color w:val="FF0000"/>
                <w:sz w:val="17"/>
                <w:szCs w:val="17"/>
              </w:rPr>
              <w:t>Заполняется Участником</w:t>
            </w:r>
          </w:p>
        </w:tc>
      </w:tr>
      <w:tr w:rsidR="00343532" w:rsidRPr="00D61863" w14:paraId="0A7857D7" w14:textId="77777777" w:rsidTr="00C22476">
        <w:trPr>
          <w:trHeight w:val="188"/>
          <w:jc w:val="center"/>
        </w:trPr>
        <w:tc>
          <w:tcPr>
            <w:tcW w:w="8500" w:type="dxa"/>
            <w:gridSpan w:val="5"/>
            <w:vAlign w:val="center"/>
          </w:tcPr>
          <w:p w14:paraId="4B0141F0" w14:textId="56AFA0DA" w:rsidR="00343532" w:rsidRPr="00D61863" w:rsidRDefault="00343532" w:rsidP="00343532">
            <w:pPr>
              <w:widowControl w:val="0"/>
              <w:suppressAutoHyphens/>
              <w:autoSpaceDE w:val="0"/>
              <w:autoSpaceDN w:val="0"/>
              <w:adjustRightInd w:val="0"/>
              <w:jc w:val="right"/>
              <w:rPr>
                <w:rFonts w:ascii="Tahoma" w:hAnsi="Tahoma" w:cs="Tahoma"/>
                <w:sz w:val="18"/>
                <w:szCs w:val="18"/>
              </w:rPr>
            </w:pPr>
            <w:r w:rsidRPr="00E15BD2">
              <w:rPr>
                <w:rFonts w:ascii="Tahoma" w:hAnsi="Tahoma" w:cs="Tahoma"/>
                <w:bCs/>
                <w:sz w:val="17"/>
                <w:szCs w:val="17"/>
              </w:rPr>
              <w:t>Итого по лоту, (без НДС):</w:t>
            </w:r>
          </w:p>
        </w:tc>
        <w:tc>
          <w:tcPr>
            <w:tcW w:w="1766" w:type="dxa"/>
          </w:tcPr>
          <w:p w14:paraId="0A4B6BEF" w14:textId="77777777" w:rsidR="00343532" w:rsidRPr="00D61863" w:rsidRDefault="00343532" w:rsidP="00343532">
            <w:pPr>
              <w:widowControl w:val="0"/>
              <w:suppressAutoHyphens/>
              <w:autoSpaceDE w:val="0"/>
              <w:autoSpaceDN w:val="0"/>
              <w:adjustRightInd w:val="0"/>
              <w:jc w:val="center"/>
              <w:rPr>
                <w:rFonts w:ascii="Tahoma" w:hAnsi="Tahoma" w:cs="Tahoma"/>
                <w:sz w:val="18"/>
                <w:szCs w:val="18"/>
              </w:rPr>
            </w:pPr>
          </w:p>
        </w:tc>
      </w:tr>
      <w:tr w:rsidR="00343532" w:rsidRPr="00D61863" w14:paraId="13F66515" w14:textId="77777777" w:rsidTr="00BA7C51">
        <w:trPr>
          <w:trHeight w:val="188"/>
          <w:jc w:val="center"/>
        </w:trPr>
        <w:tc>
          <w:tcPr>
            <w:tcW w:w="8500" w:type="dxa"/>
            <w:gridSpan w:val="5"/>
          </w:tcPr>
          <w:p w14:paraId="45CE866E" w14:textId="29279A2D" w:rsidR="00343532" w:rsidRPr="006B5246" w:rsidRDefault="00343532" w:rsidP="00343532">
            <w:pPr>
              <w:widowControl w:val="0"/>
              <w:suppressAutoHyphens/>
              <w:autoSpaceDE w:val="0"/>
              <w:autoSpaceDN w:val="0"/>
              <w:adjustRightInd w:val="0"/>
              <w:jc w:val="right"/>
              <w:rPr>
                <w:rFonts w:ascii="Tahoma" w:hAnsi="Tahoma" w:cs="Tahoma"/>
                <w:sz w:val="18"/>
                <w:szCs w:val="18"/>
              </w:rPr>
            </w:pPr>
            <w:r w:rsidRPr="00E15BD2">
              <w:rPr>
                <w:rFonts w:ascii="Tahoma" w:hAnsi="Tahoma" w:cs="Tahoma"/>
                <w:sz w:val="17"/>
                <w:szCs w:val="17"/>
              </w:rPr>
              <w:t>НДС (___%)**:</w:t>
            </w:r>
          </w:p>
        </w:tc>
        <w:tc>
          <w:tcPr>
            <w:tcW w:w="1766" w:type="dxa"/>
          </w:tcPr>
          <w:p w14:paraId="1F081410" w14:textId="77777777" w:rsidR="00343532" w:rsidRPr="006B5246" w:rsidRDefault="00343532" w:rsidP="00343532">
            <w:pPr>
              <w:widowControl w:val="0"/>
              <w:suppressAutoHyphens/>
              <w:autoSpaceDE w:val="0"/>
              <w:autoSpaceDN w:val="0"/>
              <w:adjustRightInd w:val="0"/>
              <w:jc w:val="center"/>
              <w:rPr>
                <w:rFonts w:ascii="Tahoma" w:hAnsi="Tahoma" w:cs="Tahoma"/>
                <w:bCs/>
              </w:rPr>
            </w:pPr>
          </w:p>
        </w:tc>
      </w:tr>
      <w:tr w:rsidR="00343532" w:rsidRPr="00D61863" w14:paraId="65DD7335" w14:textId="77777777" w:rsidTr="00BA7C51">
        <w:trPr>
          <w:trHeight w:val="188"/>
          <w:jc w:val="center"/>
        </w:trPr>
        <w:tc>
          <w:tcPr>
            <w:tcW w:w="8500" w:type="dxa"/>
            <w:gridSpan w:val="5"/>
          </w:tcPr>
          <w:p w14:paraId="6E90A41A" w14:textId="28E74842" w:rsidR="00343532" w:rsidRPr="006B5246" w:rsidRDefault="00343532" w:rsidP="00343532">
            <w:pPr>
              <w:widowControl w:val="0"/>
              <w:suppressAutoHyphens/>
              <w:autoSpaceDE w:val="0"/>
              <w:autoSpaceDN w:val="0"/>
              <w:adjustRightInd w:val="0"/>
              <w:jc w:val="right"/>
              <w:rPr>
                <w:rFonts w:ascii="Tahoma" w:hAnsi="Tahoma" w:cs="Tahoma"/>
                <w:sz w:val="18"/>
                <w:szCs w:val="18"/>
              </w:rPr>
            </w:pPr>
            <w:r w:rsidRPr="00E15BD2">
              <w:rPr>
                <w:rFonts w:ascii="Tahoma" w:hAnsi="Tahoma" w:cs="Tahoma"/>
                <w:bCs/>
                <w:sz w:val="17"/>
                <w:szCs w:val="17"/>
              </w:rPr>
              <w:t>Всего с учетом НДС (___%):</w:t>
            </w:r>
          </w:p>
        </w:tc>
        <w:tc>
          <w:tcPr>
            <w:tcW w:w="1766" w:type="dxa"/>
          </w:tcPr>
          <w:p w14:paraId="3DF4729B" w14:textId="77777777" w:rsidR="00343532" w:rsidRPr="006B5246" w:rsidRDefault="00343532" w:rsidP="00343532">
            <w:pPr>
              <w:widowControl w:val="0"/>
              <w:suppressAutoHyphens/>
              <w:autoSpaceDE w:val="0"/>
              <w:autoSpaceDN w:val="0"/>
              <w:adjustRightInd w:val="0"/>
              <w:jc w:val="center"/>
              <w:rPr>
                <w:rFonts w:ascii="Tahoma" w:hAnsi="Tahoma" w:cs="Tahoma"/>
                <w:bCs/>
              </w:rPr>
            </w:pPr>
          </w:p>
        </w:tc>
      </w:tr>
    </w:tbl>
    <w:p w14:paraId="5EFCCD2F" w14:textId="77777777" w:rsidR="00BD7809" w:rsidRDefault="00BD7809" w:rsidP="005D400F">
      <w:pPr>
        <w:suppressAutoHyphens/>
        <w:autoSpaceDE w:val="0"/>
        <w:autoSpaceDN w:val="0"/>
        <w:adjustRightInd w:val="0"/>
        <w:jc w:val="both"/>
        <w:rPr>
          <w:rFonts w:ascii="Tahoma" w:hAnsi="Tahoma" w:cs="Tahoma"/>
          <w:sz w:val="18"/>
          <w:szCs w:val="18"/>
        </w:rPr>
      </w:pPr>
    </w:p>
    <w:p w14:paraId="3D8840F8" w14:textId="5B016140" w:rsidR="008D610C" w:rsidRPr="00F17C95" w:rsidRDefault="008D610C" w:rsidP="005D400F">
      <w:pPr>
        <w:suppressAutoHyphens/>
        <w:autoSpaceDE w:val="0"/>
        <w:autoSpaceDN w:val="0"/>
        <w:adjustRightInd w:val="0"/>
        <w:jc w:val="both"/>
        <w:rPr>
          <w:rFonts w:ascii="Tahoma" w:hAnsi="Tahoma" w:cs="Tahoma"/>
          <w:sz w:val="18"/>
          <w:szCs w:val="18"/>
        </w:rPr>
      </w:pPr>
      <w:r w:rsidRPr="00F17C95">
        <w:rPr>
          <w:rFonts w:ascii="Tahoma" w:hAnsi="Tahoma" w:cs="Tahoma"/>
          <w:sz w:val="18"/>
          <w:szCs w:val="18"/>
        </w:rPr>
        <w:t>Данное Коммерческое предложение подается с полным пониманием того, что:</w:t>
      </w:r>
    </w:p>
    <w:p w14:paraId="7AEA962A" w14:textId="77777777" w:rsidR="00343532" w:rsidRPr="00343532" w:rsidRDefault="00343532" w:rsidP="00343532">
      <w:pPr>
        <w:tabs>
          <w:tab w:val="left" w:pos="1260"/>
          <w:tab w:val="left" w:pos="1865"/>
          <w:tab w:val="left" w:pos="2700"/>
          <w:tab w:val="left" w:pos="4140"/>
        </w:tabs>
        <w:suppressAutoHyphens/>
        <w:jc w:val="both"/>
        <w:rPr>
          <w:rFonts w:ascii="Tahoma" w:hAnsi="Tahoma" w:cs="Tahoma"/>
          <w:sz w:val="18"/>
          <w:szCs w:val="18"/>
        </w:rPr>
      </w:pPr>
      <w:r w:rsidRPr="00343532">
        <w:rPr>
          <w:rFonts w:ascii="Tahoma" w:hAnsi="Tahoma" w:cs="Tahoma"/>
          <w:sz w:val="18"/>
          <w:szCs w:val="18"/>
        </w:rPr>
        <w:t>1. Стоимость всех услуг по Договору включает в себя суммы всех налогов, в том числе НДС, пошлин и сборов, предусмотренных законодательством Российской Федерации.</w:t>
      </w:r>
    </w:p>
    <w:p w14:paraId="148FD228" w14:textId="77777777" w:rsidR="00343532" w:rsidRPr="00343532" w:rsidRDefault="00343532" w:rsidP="00343532">
      <w:pPr>
        <w:tabs>
          <w:tab w:val="left" w:pos="1260"/>
          <w:tab w:val="left" w:pos="1865"/>
          <w:tab w:val="left" w:pos="2700"/>
          <w:tab w:val="left" w:pos="4140"/>
        </w:tabs>
        <w:suppressAutoHyphens/>
        <w:jc w:val="both"/>
        <w:rPr>
          <w:rFonts w:ascii="Tahoma" w:hAnsi="Tahoma" w:cs="Tahoma"/>
          <w:sz w:val="18"/>
          <w:szCs w:val="18"/>
        </w:rPr>
      </w:pPr>
      <w:r w:rsidRPr="00343532">
        <w:rPr>
          <w:rFonts w:ascii="Tahoma" w:hAnsi="Tahoma" w:cs="Tahoma"/>
          <w:sz w:val="18"/>
          <w:szCs w:val="18"/>
        </w:rPr>
        <w:t>2. Стоимость всех услуг по Договору включает в себя:</w:t>
      </w:r>
    </w:p>
    <w:p w14:paraId="6C7DF69C" w14:textId="77777777" w:rsidR="00343532" w:rsidRPr="00343532" w:rsidRDefault="00343532" w:rsidP="00343532">
      <w:pPr>
        <w:tabs>
          <w:tab w:val="left" w:pos="1260"/>
          <w:tab w:val="left" w:pos="1865"/>
          <w:tab w:val="left" w:pos="2700"/>
          <w:tab w:val="left" w:pos="4140"/>
        </w:tabs>
        <w:suppressAutoHyphens/>
        <w:jc w:val="both"/>
        <w:rPr>
          <w:rFonts w:ascii="Tahoma" w:hAnsi="Tahoma" w:cs="Tahoma"/>
          <w:sz w:val="18"/>
          <w:szCs w:val="18"/>
        </w:rPr>
      </w:pPr>
      <w:r w:rsidRPr="00343532">
        <w:rPr>
          <w:rFonts w:ascii="Tahoma" w:hAnsi="Tahoma" w:cs="Tahoma"/>
          <w:sz w:val="18"/>
          <w:szCs w:val="18"/>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376AB3B6" w14:textId="77777777" w:rsidR="00343532" w:rsidRPr="00343532" w:rsidRDefault="00343532" w:rsidP="00343532">
      <w:pPr>
        <w:tabs>
          <w:tab w:val="left" w:pos="1260"/>
          <w:tab w:val="left" w:pos="1865"/>
          <w:tab w:val="left" w:pos="2700"/>
          <w:tab w:val="left" w:pos="4140"/>
        </w:tabs>
        <w:suppressAutoHyphens/>
        <w:jc w:val="both"/>
        <w:rPr>
          <w:rFonts w:ascii="Tahoma" w:hAnsi="Tahoma" w:cs="Tahoma"/>
          <w:sz w:val="18"/>
          <w:szCs w:val="18"/>
        </w:rPr>
      </w:pPr>
      <w:r w:rsidRPr="00343532">
        <w:rPr>
          <w:rFonts w:ascii="Tahoma" w:hAnsi="Tahoma" w:cs="Tahoma"/>
          <w:sz w:val="18"/>
          <w:szCs w:val="18"/>
        </w:rPr>
        <w:t>- накладные расходы и рентабельность услуг;</w:t>
      </w:r>
    </w:p>
    <w:p w14:paraId="137D1C78" w14:textId="77777777" w:rsidR="00343532" w:rsidRPr="00343532" w:rsidRDefault="00343532" w:rsidP="00343532">
      <w:pPr>
        <w:tabs>
          <w:tab w:val="left" w:pos="1260"/>
          <w:tab w:val="left" w:pos="1865"/>
          <w:tab w:val="left" w:pos="2700"/>
          <w:tab w:val="left" w:pos="4140"/>
        </w:tabs>
        <w:suppressAutoHyphens/>
        <w:jc w:val="both"/>
        <w:rPr>
          <w:rFonts w:ascii="Tahoma" w:hAnsi="Tahoma" w:cs="Tahoma"/>
          <w:sz w:val="18"/>
          <w:szCs w:val="18"/>
        </w:rPr>
      </w:pPr>
      <w:r w:rsidRPr="00343532">
        <w:rPr>
          <w:rFonts w:ascii="Tahoma" w:hAnsi="Tahoma" w:cs="Tahoma"/>
          <w:sz w:val="18"/>
          <w:szCs w:val="18"/>
        </w:rPr>
        <w:t>- затраты на эксплуатацию машин и механизмов в необходимом для реализации Договора объеме;</w:t>
      </w:r>
    </w:p>
    <w:p w14:paraId="41B9E8C8" w14:textId="77777777" w:rsidR="00343532" w:rsidRPr="00343532" w:rsidRDefault="00343532" w:rsidP="00343532">
      <w:pPr>
        <w:tabs>
          <w:tab w:val="left" w:pos="1260"/>
          <w:tab w:val="left" w:pos="1865"/>
          <w:tab w:val="left" w:pos="2700"/>
          <w:tab w:val="left" w:pos="4140"/>
        </w:tabs>
        <w:suppressAutoHyphens/>
        <w:jc w:val="both"/>
        <w:rPr>
          <w:rFonts w:ascii="Tahoma" w:hAnsi="Tahoma" w:cs="Tahoma"/>
          <w:sz w:val="18"/>
          <w:szCs w:val="18"/>
        </w:rPr>
      </w:pPr>
      <w:r w:rsidRPr="00343532">
        <w:rPr>
          <w:rFonts w:ascii="Tahoma" w:hAnsi="Tahoma" w:cs="Tahoma"/>
          <w:sz w:val="18"/>
          <w:szCs w:val="18"/>
        </w:rPr>
        <w:t>- командировочные расходы;</w:t>
      </w:r>
    </w:p>
    <w:p w14:paraId="14241B8C" w14:textId="77777777" w:rsidR="00343532" w:rsidRPr="00343532" w:rsidRDefault="00343532" w:rsidP="00343532">
      <w:pPr>
        <w:tabs>
          <w:tab w:val="left" w:pos="1260"/>
          <w:tab w:val="left" w:pos="1865"/>
          <w:tab w:val="left" w:pos="2700"/>
          <w:tab w:val="left" w:pos="4140"/>
        </w:tabs>
        <w:suppressAutoHyphens/>
        <w:jc w:val="both"/>
        <w:rPr>
          <w:rFonts w:ascii="Tahoma" w:hAnsi="Tahoma" w:cs="Tahoma"/>
          <w:sz w:val="18"/>
          <w:szCs w:val="18"/>
        </w:rPr>
      </w:pPr>
      <w:r w:rsidRPr="00343532">
        <w:rPr>
          <w:rFonts w:ascii="Tahoma" w:hAnsi="Tahoma" w:cs="Tahoma"/>
          <w:sz w:val="18"/>
          <w:szCs w:val="18"/>
        </w:rPr>
        <w:t>- пошлины и сборы, предусмотренных законодательством Российской Федерации, до уплаты НДС;</w:t>
      </w:r>
    </w:p>
    <w:p w14:paraId="484189FF" w14:textId="77777777" w:rsidR="00343532" w:rsidRPr="00343532" w:rsidRDefault="00343532" w:rsidP="00343532">
      <w:pPr>
        <w:tabs>
          <w:tab w:val="left" w:pos="1260"/>
          <w:tab w:val="left" w:pos="1865"/>
          <w:tab w:val="left" w:pos="2700"/>
          <w:tab w:val="left" w:pos="4140"/>
        </w:tabs>
        <w:suppressAutoHyphens/>
        <w:jc w:val="both"/>
        <w:rPr>
          <w:rFonts w:ascii="Tahoma" w:hAnsi="Tahoma" w:cs="Tahoma"/>
          <w:sz w:val="18"/>
          <w:szCs w:val="18"/>
        </w:rPr>
      </w:pPr>
      <w:r w:rsidRPr="00343532">
        <w:rPr>
          <w:rFonts w:ascii="Tahoma" w:hAnsi="Tahoma" w:cs="Tahoma"/>
          <w:sz w:val="18"/>
          <w:szCs w:val="18"/>
        </w:rPr>
        <w:t>- непредвиденные расходы</w:t>
      </w:r>
    </w:p>
    <w:p w14:paraId="1557E810" w14:textId="77777777" w:rsidR="00343532" w:rsidRPr="00343532" w:rsidRDefault="00343532" w:rsidP="00343532">
      <w:pPr>
        <w:tabs>
          <w:tab w:val="left" w:pos="1260"/>
          <w:tab w:val="left" w:pos="1865"/>
          <w:tab w:val="left" w:pos="2700"/>
          <w:tab w:val="left" w:pos="4140"/>
        </w:tabs>
        <w:suppressAutoHyphens/>
        <w:jc w:val="both"/>
        <w:rPr>
          <w:rFonts w:ascii="Tahoma" w:hAnsi="Tahoma" w:cs="Tahoma"/>
          <w:sz w:val="18"/>
          <w:szCs w:val="18"/>
        </w:rPr>
      </w:pPr>
      <w:r w:rsidRPr="00343532">
        <w:rPr>
          <w:rFonts w:ascii="Tahoma" w:hAnsi="Tahoma" w:cs="Tahoma"/>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686E5AEB" w14:textId="7DB6E884" w:rsidR="00343532" w:rsidRPr="00343532" w:rsidRDefault="00343532" w:rsidP="00343532">
      <w:pPr>
        <w:tabs>
          <w:tab w:val="left" w:pos="1260"/>
          <w:tab w:val="left" w:pos="1865"/>
          <w:tab w:val="left" w:pos="2700"/>
          <w:tab w:val="left" w:pos="4140"/>
        </w:tabs>
        <w:suppressAutoHyphens/>
        <w:jc w:val="both"/>
        <w:rPr>
          <w:rFonts w:ascii="Tahoma" w:hAnsi="Tahoma" w:cs="Tahoma"/>
          <w:iCs/>
          <w:sz w:val="18"/>
          <w:szCs w:val="18"/>
        </w:rPr>
      </w:pPr>
      <w:r w:rsidRPr="00343532">
        <w:rPr>
          <w:rFonts w:ascii="Tahoma" w:hAnsi="Tahoma" w:cs="Tahoma"/>
          <w:sz w:val="18"/>
          <w:szCs w:val="18"/>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r w:rsidRPr="00343532">
        <w:rPr>
          <w:rFonts w:ascii="Tahoma" w:hAnsi="Tahoma" w:cs="Tahoma"/>
          <w:iCs/>
          <w:sz w:val="18"/>
          <w:szCs w:val="18"/>
        </w:rPr>
        <w:t>.</w:t>
      </w:r>
    </w:p>
    <w:p w14:paraId="36381870" w14:textId="77777777" w:rsidR="00343532" w:rsidRPr="00343532" w:rsidRDefault="00343532" w:rsidP="00343532">
      <w:pPr>
        <w:jc w:val="both"/>
        <w:rPr>
          <w:rFonts w:ascii="Tahoma" w:hAnsi="Tahoma" w:cs="Tahoma"/>
          <w:sz w:val="18"/>
          <w:szCs w:val="18"/>
        </w:rPr>
      </w:pPr>
      <w:r w:rsidRPr="00343532">
        <w:rPr>
          <w:rFonts w:ascii="Tahoma" w:eastAsia="Calibri" w:hAnsi="Tahoma" w:cs="Tahoma"/>
          <w:sz w:val="18"/>
          <w:szCs w:val="18"/>
          <w:lang w:eastAsia="en-US"/>
        </w:rPr>
        <w:t xml:space="preserve">5. </w:t>
      </w:r>
      <w:r w:rsidRPr="00343532">
        <w:rPr>
          <w:rFonts w:ascii="Tahoma" w:hAnsi="Tahoma" w:cs="Tahoma"/>
          <w:sz w:val="18"/>
          <w:szCs w:val="18"/>
        </w:rPr>
        <w:t xml:space="preserve">К коммерческому предложению на оказание услуг по сбору, транспортированию, размещению (захоронению) отходов IV-V класса опасности в обязательном порядке прилагаются обосновывающие документы: сметы затрат, калькуляции, расчеты, с приложением подтверждающих документов за подписью руководителя организации. </w:t>
      </w:r>
    </w:p>
    <w:p w14:paraId="6D02FBD9" w14:textId="77777777" w:rsidR="00343532" w:rsidRDefault="00343532" w:rsidP="00343532">
      <w:pPr>
        <w:tabs>
          <w:tab w:val="left" w:pos="1260"/>
          <w:tab w:val="left" w:pos="1865"/>
          <w:tab w:val="left" w:pos="2700"/>
          <w:tab w:val="left" w:pos="4140"/>
        </w:tabs>
        <w:suppressAutoHyphens/>
        <w:jc w:val="both"/>
        <w:rPr>
          <w:iCs/>
          <w:sz w:val="17"/>
          <w:szCs w:val="17"/>
        </w:rPr>
      </w:pPr>
    </w:p>
    <w:p w14:paraId="3405C271" w14:textId="77777777" w:rsidR="00DD3140" w:rsidRPr="00F17C95" w:rsidRDefault="00DD3140" w:rsidP="00DD3140">
      <w:pPr>
        <w:suppressAutoHyphens/>
        <w:autoSpaceDE w:val="0"/>
        <w:autoSpaceDN w:val="0"/>
        <w:adjustRightInd w:val="0"/>
        <w:jc w:val="both"/>
        <w:rPr>
          <w:rFonts w:ascii="Tahoma" w:hAnsi="Tahoma" w:cs="Tahoma"/>
          <w:b/>
          <w:i/>
          <w:sz w:val="18"/>
          <w:szCs w:val="18"/>
        </w:rPr>
      </w:pPr>
    </w:p>
    <w:p w14:paraId="0919D102" w14:textId="77777777" w:rsidR="00DD3140" w:rsidRPr="00F17C95" w:rsidRDefault="00DD3140" w:rsidP="00DD3140">
      <w:pPr>
        <w:pStyle w:val="aff"/>
        <w:suppressAutoHyphens/>
        <w:autoSpaceDE w:val="0"/>
        <w:autoSpaceDN w:val="0"/>
        <w:adjustRightInd w:val="0"/>
        <w:ind w:left="1080"/>
        <w:jc w:val="both"/>
        <w:rPr>
          <w:rFonts w:ascii="Tahoma" w:hAnsi="Tahoma" w:cs="Tahoma"/>
          <w:sz w:val="18"/>
          <w:szCs w:val="18"/>
        </w:rPr>
      </w:pPr>
    </w:p>
    <w:p w14:paraId="3E73F7C5" w14:textId="7292460A" w:rsidR="00DD3140" w:rsidRDefault="00DD3140" w:rsidP="00DD3140">
      <w:pPr>
        <w:suppressAutoHyphens/>
        <w:autoSpaceDE w:val="0"/>
        <w:autoSpaceDN w:val="0"/>
        <w:adjustRightInd w:val="0"/>
        <w:jc w:val="both"/>
        <w:rPr>
          <w:rFonts w:ascii="Tahoma" w:hAnsi="Tahoma" w:cs="Tahoma"/>
          <w:sz w:val="18"/>
          <w:szCs w:val="18"/>
        </w:rPr>
      </w:pPr>
      <w:r w:rsidRPr="00F17C95">
        <w:rPr>
          <w:rFonts w:ascii="Tahoma" w:hAnsi="Tahoma" w:cs="Tahoma"/>
          <w:sz w:val="18"/>
          <w:szCs w:val="18"/>
        </w:rPr>
        <w:t xml:space="preserve">Руководитель организации                    </w:t>
      </w:r>
      <w:proofErr w:type="gramStart"/>
      <w:r w:rsidRPr="00F17C95">
        <w:rPr>
          <w:rFonts w:ascii="Tahoma" w:hAnsi="Tahoma" w:cs="Tahoma"/>
          <w:sz w:val="18"/>
          <w:szCs w:val="18"/>
        </w:rPr>
        <w:t xml:space="preserve">   (</w:t>
      </w:r>
      <w:proofErr w:type="gramEnd"/>
      <w:r w:rsidRPr="00F17C95">
        <w:rPr>
          <w:rFonts w:ascii="Tahoma" w:hAnsi="Tahoma" w:cs="Tahoma"/>
          <w:sz w:val="18"/>
          <w:szCs w:val="18"/>
        </w:rPr>
        <w:t>подпись)                                             (Ф.И.О.)                                                                                                            МП</w:t>
      </w:r>
    </w:p>
    <w:p w14:paraId="7095E631" w14:textId="0C9F26EC" w:rsidR="00343532" w:rsidRDefault="00343532" w:rsidP="00DD3140">
      <w:pPr>
        <w:suppressAutoHyphens/>
        <w:autoSpaceDE w:val="0"/>
        <w:autoSpaceDN w:val="0"/>
        <w:adjustRightInd w:val="0"/>
        <w:jc w:val="both"/>
        <w:rPr>
          <w:rFonts w:ascii="Tahoma" w:hAnsi="Tahoma" w:cs="Tahoma"/>
          <w:sz w:val="18"/>
          <w:szCs w:val="18"/>
        </w:rPr>
      </w:pPr>
    </w:p>
    <w:p w14:paraId="50A4DA0A" w14:textId="77777777" w:rsidR="00343532" w:rsidRPr="0092667C" w:rsidRDefault="00343532" w:rsidP="00DD3140">
      <w:pPr>
        <w:suppressAutoHyphens/>
        <w:autoSpaceDE w:val="0"/>
        <w:autoSpaceDN w:val="0"/>
        <w:adjustRightInd w:val="0"/>
        <w:jc w:val="both"/>
        <w:rPr>
          <w:rFonts w:ascii="Tahoma" w:hAnsi="Tahoma" w:cs="Tahoma"/>
          <w:sz w:val="18"/>
          <w:szCs w:val="18"/>
        </w:rPr>
      </w:pPr>
    </w:p>
    <w:p w14:paraId="44E743D9" w14:textId="49A0C191" w:rsidR="00B603F1" w:rsidRPr="00B603F1" w:rsidRDefault="00B603F1" w:rsidP="00B603F1">
      <w:pPr>
        <w:suppressLineNumbers/>
        <w:suppressAutoHyphens/>
        <w:jc w:val="both"/>
        <w:rPr>
          <w:rFonts w:ascii="Tahoma" w:hAnsi="Tahoma" w:cs="Tahoma"/>
          <w:sz w:val="14"/>
          <w:szCs w:val="14"/>
        </w:rPr>
      </w:pPr>
    </w:p>
    <w:p w14:paraId="1071E38B" w14:textId="77777777" w:rsidR="00343532" w:rsidRDefault="00343532" w:rsidP="00343532">
      <w:pPr>
        <w:pStyle w:val="af"/>
        <w:suppressAutoHyphens/>
        <w:jc w:val="both"/>
        <w:rPr>
          <w:rFonts w:ascii="Tahoma" w:hAnsi="Tahoma" w:cs="Tahoma"/>
          <w:iCs/>
          <w:sz w:val="12"/>
          <w:szCs w:val="12"/>
        </w:rPr>
      </w:pPr>
      <w:r w:rsidRPr="00ED2F4C">
        <w:rPr>
          <w:rStyle w:val="afc"/>
          <w:rFonts w:ascii="Tahoma" w:hAnsi="Tahoma" w:cs="Tahoma"/>
          <w:sz w:val="12"/>
          <w:szCs w:val="12"/>
        </w:rPr>
        <w:footnoteRef/>
      </w:r>
      <w:r w:rsidRPr="00ED2F4C">
        <w:rPr>
          <w:rFonts w:ascii="Tahoma" w:hAnsi="Tahoma" w:cs="Tahoma"/>
          <w:sz w:val="12"/>
          <w:szCs w:val="12"/>
        </w:rPr>
        <w:t xml:space="preserve"> </w:t>
      </w:r>
      <w:r w:rsidRPr="00ED2F4C">
        <w:rPr>
          <w:rFonts w:ascii="Tahoma" w:hAnsi="Tahoma" w:cs="Tahoma"/>
          <w:iCs/>
          <w:sz w:val="12"/>
          <w:szCs w:val="12"/>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7C32F933" w14:textId="77777777" w:rsidR="00343532" w:rsidRPr="00F4304D" w:rsidRDefault="00343532" w:rsidP="00343532">
      <w:pPr>
        <w:pStyle w:val="af"/>
        <w:suppressAutoHyphens/>
        <w:jc w:val="both"/>
        <w:rPr>
          <w:rFonts w:ascii="Tahoma" w:hAnsi="Tahoma" w:cs="Tahoma"/>
          <w:iCs/>
          <w:sz w:val="12"/>
          <w:szCs w:val="12"/>
        </w:rPr>
      </w:pPr>
      <w:r>
        <w:rPr>
          <w:rFonts w:ascii="Tahoma" w:hAnsi="Tahoma" w:cs="Tahoma"/>
          <w:iCs/>
          <w:sz w:val="12"/>
          <w:szCs w:val="12"/>
        </w:rPr>
        <w:t>** Заполняется Участником</w:t>
      </w:r>
    </w:p>
    <w:p w14:paraId="4BCCA18C" w14:textId="3FADE142" w:rsidR="00BD7809" w:rsidRDefault="00BD7809" w:rsidP="00934FA3">
      <w:pPr>
        <w:suppressAutoHyphens/>
        <w:rPr>
          <w:rFonts w:ascii="Tahoma" w:hAnsi="Tahoma" w:cs="Tahoma"/>
          <w:b/>
          <w:bCs/>
          <w:iCs/>
          <w:sz w:val="18"/>
          <w:szCs w:val="18"/>
        </w:rPr>
      </w:pPr>
    </w:p>
    <w:p w14:paraId="0CA77C8B" w14:textId="724BC3A9" w:rsidR="00BD7809" w:rsidRDefault="00BD7809" w:rsidP="00934FA3">
      <w:pPr>
        <w:suppressAutoHyphens/>
        <w:rPr>
          <w:rFonts w:ascii="Tahoma" w:hAnsi="Tahoma" w:cs="Tahoma"/>
          <w:b/>
          <w:bCs/>
          <w:iCs/>
          <w:sz w:val="18"/>
          <w:szCs w:val="18"/>
        </w:rPr>
      </w:pPr>
    </w:p>
    <w:p w14:paraId="350C0188" w14:textId="359876D0" w:rsidR="00EC1903" w:rsidRDefault="00EC1903" w:rsidP="009256FD">
      <w:pPr>
        <w:suppressAutoHyphens/>
        <w:rPr>
          <w:rFonts w:ascii="Tahoma" w:hAnsi="Tahoma" w:cs="Tahoma"/>
          <w:b/>
          <w:bCs/>
          <w:iCs/>
          <w:sz w:val="18"/>
          <w:szCs w:val="18"/>
        </w:rPr>
      </w:pPr>
    </w:p>
    <w:p w14:paraId="6B349DD5" w14:textId="77777777"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034E97A4" w14:textId="77777777" w:rsidR="008D610C" w:rsidRDefault="008D610C" w:rsidP="00444C92">
      <w:pPr>
        <w:ind w:firstLine="567"/>
        <w:jc w:val="both"/>
        <w:rPr>
          <w:rFonts w:ascii="Tahoma" w:hAnsi="Tahoma" w:cs="Tahoma"/>
          <w:b/>
          <w:kern w:val="28"/>
          <w:sz w:val="18"/>
          <w:szCs w:val="18"/>
        </w:rPr>
      </w:pPr>
    </w:p>
    <w:p w14:paraId="2C5B686C" w14:textId="77777777" w:rsidR="008D610C" w:rsidRDefault="008D610C" w:rsidP="008D610C">
      <w:pPr>
        <w:suppressAutoHyphens/>
        <w:jc w:val="both"/>
        <w:rPr>
          <w:rFonts w:ascii="Tahoma" w:hAnsi="Tahoma" w:cs="Tahoma"/>
          <w:sz w:val="18"/>
          <w:szCs w:val="18"/>
        </w:rPr>
      </w:pPr>
      <w:r>
        <w:rPr>
          <w:rFonts w:ascii="Tahoma" w:hAnsi="Tahoma" w:cs="Tahoma"/>
          <w:sz w:val="18"/>
          <w:szCs w:val="18"/>
        </w:rPr>
        <w:t>Контактные данные:</w:t>
      </w:r>
    </w:p>
    <w:p w14:paraId="49C1CA7B" w14:textId="77777777" w:rsidR="008D610C" w:rsidRPr="002B3387"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2B3387" w14:paraId="46BA9721" w14:textId="77777777" w:rsidTr="00207D86">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2B3387" w:rsidRDefault="008D610C" w:rsidP="00207D86">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2B3387" w:rsidRDefault="008D610C" w:rsidP="00207D86">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8D610C" w:rsidRPr="002B3387" w14:paraId="4D5CD5A8" w14:textId="77777777" w:rsidTr="00207D86">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2B3387" w:rsidRDefault="008D610C" w:rsidP="00207D86">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2B3387" w:rsidRDefault="008D610C" w:rsidP="00207D86">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7D7D7F78" w14:textId="77777777" w:rsidR="008D610C" w:rsidRDefault="008D610C" w:rsidP="008D610C">
      <w:pPr>
        <w:ind w:firstLine="567"/>
        <w:jc w:val="both"/>
        <w:rPr>
          <w:rFonts w:ascii="Tahoma" w:hAnsi="Tahoma" w:cs="Tahoma"/>
          <w:b/>
          <w:kern w:val="28"/>
          <w:sz w:val="18"/>
          <w:szCs w:val="18"/>
        </w:rPr>
      </w:pPr>
    </w:p>
    <w:p w14:paraId="0B2C3DCB" w14:textId="77777777" w:rsidR="008D610C" w:rsidRDefault="008D610C" w:rsidP="00444C92">
      <w:pPr>
        <w:ind w:firstLine="567"/>
        <w:jc w:val="both"/>
        <w:rPr>
          <w:rFonts w:ascii="Tahoma" w:hAnsi="Tahoma" w:cs="Tahoma"/>
          <w:b/>
          <w:kern w:val="28"/>
          <w:sz w:val="18"/>
          <w:szCs w:val="18"/>
        </w:rPr>
      </w:pPr>
    </w:p>
    <w:p w14:paraId="407CEF3A" w14:textId="21D889D4"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38209F5E" w14:textId="1FA204F3" w:rsidR="004F4EA0" w:rsidRPr="00990902" w:rsidRDefault="004F4EA0" w:rsidP="008D610C">
      <w:pPr>
        <w:suppressAutoHyphens/>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0CDBB91F" w14:textId="77777777" w:rsidR="00990902" w:rsidRDefault="00990902" w:rsidP="00764CB1">
      <w:pPr>
        <w:suppressAutoHyphens/>
        <w:jc w:val="center"/>
        <w:rPr>
          <w:rFonts w:ascii="Tahoma" w:hAnsi="Tahoma" w:cs="Tahoma"/>
          <w:b/>
          <w:bCs/>
          <w:sz w:val="16"/>
          <w:szCs w:val="16"/>
        </w:rPr>
      </w:pPr>
    </w:p>
    <w:p w14:paraId="4FFB501A" w14:textId="77777777" w:rsidR="00990902" w:rsidRDefault="00990902" w:rsidP="00764CB1">
      <w:pPr>
        <w:suppressAutoHyphens/>
        <w:jc w:val="center"/>
        <w:rPr>
          <w:rFonts w:ascii="Tahoma" w:hAnsi="Tahoma" w:cs="Tahoma"/>
          <w:b/>
          <w:bCs/>
          <w:sz w:val="16"/>
          <w:szCs w:val="16"/>
        </w:rPr>
      </w:pPr>
    </w:p>
    <w:p w14:paraId="773CD81F" w14:textId="77777777" w:rsidR="00990902" w:rsidRDefault="00990902" w:rsidP="00764CB1">
      <w:pPr>
        <w:suppressAutoHyphens/>
        <w:jc w:val="center"/>
        <w:rPr>
          <w:rFonts w:ascii="Tahoma" w:hAnsi="Tahoma" w:cs="Tahoma"/>
          <w:b/>
          <w:bCs/>
          <w:sz w:val="16"/>
          <w:szCs w:val="16"/>
        </w:rPr>
      </w:pPr>
    </w:p>
    <w:p w14:paraId="6B5939E1" w14:textId="77777777" w:rsidR="00B25233" w:rsidRDefault="00B25233" w:rsidP="00764CB1">
      <w:pPr>
        <w:suppressAutoHyphens/>
        <w:jc w:val="center"/>
        <w:rPr>
          <w:rFonts w:ascii="Tahoma" w:hAnsi="Tahoma" w:cs="Tahoma"/>
          <w:b/>
          <w:bCs/>
          <w:sz w:val="16"/>
          <w:szCs w:val="16"/>
        </w:rPr>
        <w:sectPr w:rsidR="00B25233" w:rsidSect="00343532">
          <w:footerReference w:type="default" r:id="rId10"/>
          <w:footerReference w:type="first" r:id="rId11"/>
          <w:footnotePr>
            <w:numFmt w:val="chicago"/>
          </w:footnotePr>
          <w:pgSz w:w="11906" w:h="16838"/>
          <w:pgMar w:top="426" w:right="851" w:bottom="567" w:left="851" w:header="709" w:footer="255" w:gutter="0"/>
          <w:cols w:space="708"/>
          <w:docGrid w:linePitch="360"/>
        </w:sectPr>
      </w:pPr>
    </w:p>
    <w:p w14:paraId="743C25EE" w14:textId="50C687EC" w:rsidR="00990902" w:rsidRDefault="00990902" w:rsidP="00764CB1">
      <w:pPr>
        <w:suppressAutoHyphens/>
        <w:jc w:val="center"/>
        <w:rPr>
          <w:rFonts w:ascii="Tahoma" w:hAnsi="Tahoma" w:cs="Tahoma"/>
          <w:b/>
          <w:bCs/>
          <w:sz w:val="16"/>
          <w:szCs w:val="16"/>
        </w:r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1B76D6B3"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563BF0">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477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1843"/>
        <w:gridCol w:w="2551"/>
        <w:gridCol w:w="1418"/>
        <w:gridCol w:w="1843"/>
        <w:gridCol w:w="4961"/>
      </w:tblGrid>
      <w:tr w:rsidR="0093351D" w:rsidRPr="00990902" w14:paraId="2A0F2758" w14:textId="77777777" w:rsidTr="00405F92">
        <w:tc>
          <w:tcPr>
            <w:tcW w:w="879"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1EF74FA7" w:rsidR="0093351D" w:rsidRPr="00990902" w:rsidRDefault="00FB197C" w:rsidP="00835796">
            <w:pPr>
              <w:suppressAutoHyphens/>
              <w:jc w:val="center"/>
              <w:rPr>
                <w:rFonts w:ascii="Tahoma" w:hAnsi="Tahoma" w:cs="Tahoma"/>
                <w:b/>
                <w:bCs/>
                <w:sz w:val="16"/>
                <w:szCs w:val="16"/>
              </w:rPr>
            </w:pPr>
            <w:r w:rsidRPr="00DD3140">
              <w:rPr>
                <w:rFonts w:ascii="Tahoma" w:hAnsi="Tahoma" w:cs="Tahoma"/>
                <w:b/>
                <w:bCs/>
                <w:sz w:val="16"/>
                <w:szCs w:val="16"/>
                <w:highlight w:val="lightGray"/>
              </w:rPr>
              <w:t>Номер Договора/</w:t>
            </w:r>
            <w:r w:rsidRPr="00DD3140">
              <w:rPr>
                <w:rFonts w:ascii="Tahoma" w:hAnsi="Tahoma" w:cs="Tahoma"/>
                <w:b/>
                <w:bCs/>
                <w:sz w:val="16"/>
                <w:szCs w:val="16"/>
                <w:highlight w:val="lightGray"/>
              </w:rPr>
              <w:br/>
            </w:r>
            <w:r w:rsidR="0093351D" w:rsidRPr="00DD3140">
              <w:rPr>
                <w:rFonts w:ascii="Tahoma" w:hAnsi="Tahoma" w:cs="Tahoma"/>
                <w:b/>
                <w:bCs/>
                <w:sz w:val="16"/>
                <w:szCs w:val="16"/>
                <w:highlight w:val="lightGray"/>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1843"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551"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141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1843"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496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405F92">
        <w:tc>
          <w:tcPr>
            <w:tcW w:w="879"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1843" w:type="dxa"/>
          </w:tcPr>
          <w:p w14:paraId="5B9D0055" w14:textId="77777777" w:rsidR="0093351D" w:rsidRPr="00990902" w:rsidRDefault="0093351D" w:rsidP="00E453F2">
            <w:pPr>
              <w:rPr>
                <w:rFonts w:ascii="Tahoma" w:hAnsi="Tahoma" w:cs="Tahoma"/>
                <w:sz w:val="16"/>
                <w:szCs w:val="16"/>
              </w:rPr>
            </w:pPr>
          </w:p>
        </w:tc>
        <w:tc>
          <w:tcPr>
            <w:tcW w:w="2551" w:type="dxa"/>
          </w:tcPr>
          <w:p w14:paraId="31229A64" w14:textId="77777777" w:rsidR="0093351D" w:rsidRPr="00990902" w:rsidRDefault="0093351D" w:rsidP="00E453F2">
            <w:pPr>
              <w:rPr>
                <w:rFonts w:ascii="Tahoma" w:hAnsi="Tahoma" w:cs="Tahoma"/>
                <w:sz w:val="16"/>
                <w:szCs w:val="16"/>
              </w:rPr>
            </w:pPr>
          </w:p>
        </w:tc>
        <w:tc>
          <w:tcPr>
            <w:tcW w:w="1418" w:type="dxa"/>
          </w:tcPr>
          <w:p w14:paraId="1789BC2E" w14:textId="77777777" w:rsidR="0093351D" w:rsidRPr="00990902" w:rsidRDefault="0093351D" w:rsidP="00E453F2">
            <w:pPr>
              <w:rPr>
                <w:rFonts w:ascii="Tahoma" w:hAnsi="Tahoma" w:cs="Tahoma"/>
                <w:sz w:val="16"/>
                <w:szCs w:val="16"/>
              </w:rPr>
            </w:pPr>
          </w:p>
        </w:tc>
        <w:tc>
          <w:tcPr>
            <w:tcW w:w="1843" w:type="dxa"/>
          </w:tcPr>
          <w:p w14:paraId="1A04FFFD" w14:textId="77777777" w:rsidR="0093351D" w:rsidRPr="00990902" w:rsidRDefault="0093351D" w:rsidP="00E453F2">
            <w:pPr>
              <w:rPr>
                <w:rFonts w:ascii="Tahoma" w:hAnsi="Tahoma" w:cs="Tahoma"/>
                <w:sz w:val="16"/>
                <w:szCs w:val="16"/>
              </w:rPr>
            </w:pPr>
          </w:p>
        </w:tc>
        <w:tc>
          <w:tcPr>
            <w:tcW w:w="496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405F92">
        <w:tc>
          <w:tcPr>
            <w:tcW w:w="879"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1843" w:type="dxa"/>
          </w:tcPr>
          <w:p w14:paraId="40496BBB" w14:textId="77777777" w:rsidR="0093351D" w:rsidRPr="00990902" w:rsidRDefault="0093351D" w:rsidP="00E453F2">
            <w:pPr>
              <w:rPr>
                <w:rFonts w:ascii="Tahoma" w:hAnsi="Tahoma" w:cs="Tahoma"/>
                <w:sz w:val="16"/>
                <w:szCs w:val="16"/>
              </w:rPr>
            </w:pPr>
          </w:p>
        </w:tc>
        <w:tc>
          <w:tcPr>
            <w:tcW w:w="2551" w:type="dxa"/>
          </w:tcPr>
          <w:p w14:paraId="5BB6CA3C" w14:textId="77777777" w:rsidR="0093351D" w:rsidRPr="00990902" w:rsidRDefault="0093351D" w:rsidP="00E453F2">
            <w:pPr>
              <w:rPr>
                <w:rFonts w:ascii="Tahoma" w:hAnsi="Tahoma" w:cs="Tahoma"/>
                <w:sz w:val="16"/>
                <w:szCs w:val="16"/>
              </w:rPr>
            </w:pPr>
          </w:p>
        </w:tc>
        <w:tc>
          <w:tcPr>
            <w:tcW w:w="1418" w:type="dxa"/>
          </w:tcPr>
          <w:p w14:paraId="0E794FD1" w14:textId="77777777" w:rsidR="0093351D" w:rsidRPr="00990902" w:rsidRDefault="0093351D" w:rsidP="00E453F2">
            <w:pPr>
              <w:rPr>
                <w:rFonts w:ascii="Tahoma" w:hAnsi="Tahoma" w:cs="Tahoma"/>
                <w:sz w:val="16"/>
                <w:szCs w:val="16"/>
              </w:rPr>
            </w:pPr>
          </w:p>
        </w:tc>
        <w:tc>
          <w:tcPr>
            <w:tcW w:w="1843" w:type="dxa"/>
          </w:tcPr>
          <w:p w14:paraId="5EF7CD9B" w14:textId="77777777" w:rsidR="0093351D" w:rsidRPr="00990902" w:rsidRDefault="0093351D" w:rsidP="00E453F2">
            <w:pPr>
              <w:rPr>
                <w:rFonts w:ascii="Tahoma" w:hAnsi="Tahoma" w:cs="Tahoma"/>
                <w:sz w:val="16"/>
                <w:szCs w:val="16"/>
              </w:rPr>
            </w:pPr>
          </w:p>
        </w:tc>
        <w:tc>
          <w:tcPr>
            <w:tcW w:w="496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405F92">
        <w:tc>
          <w:tcPr>
            <w:tcW w:w="879"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1843" w:type="dxa"/>
          </w:tcPr>
          <w:p w14:paraId="3A2B46E2" w14:textId="77777777" w:rsidR="0093351D" w:rsidRPr="00990902" w:rsidRDefault="0093351D" w:rsidP="00E453F2">
            <w:pPr>
              <w:rPr>
                <w:rFonts w:ascii="Tahoma" w:hAnsi="Tahoma" w:cs="Tahoma"/>
                <w:sz w:val="16"/>
                <w:szCs w:val="16"/>
              </w:rPr>
            </w:pPr>
          </w:p>
        </w:tc>
        <w:tc>
          <w:tcPr>
            <w:tcW w:w="2551" w:type="dxa"/>
          </w:tcPr>
          <w:p w14:paraId="294B2604" w14:textId="77777777" w:rsidR="0093351D" w:rsidRPr="00990902" w:rsidRDefault="0093351D" w:rsidP="00E453F2">
            <w:pPr>
              <w:rPr>
                <w:rFonts w:ascii="Tahoma" w:hAnsi="Tahoma" w:cs="Tahoma"/>
                <w:sz w:val="16"/>
                <w:szCs w:val="16"/>
              </w:rPr>
            </w:pPr>
          </w:p>
        </w:tc>
        <w:tc>
          <w:tcPr>
            <w:tcW w:w="1418" w:type="dxa"/>
          </w:tcPr>
          <w:p w14:paraId="42FE4018" w14:textId="77777777" w:rsidR="0093351D" w:rsidRPr="00990902" w:rsidRDefault="0093351D" w:rsidP="00E453F2">
            <w:pPr>
              <w:rPr>
                <w:rFonts w:ascii="Tahoma" w:hAnsi="Tahoma" w:cs="Tahoma"/>
                <w:sz w:val="16"/>
                <w:szCs w:val="16"/>
              </w:rPr>
            </w:pPr>
          </w:p>
        </w:tc>
        <w:tc>
          <w:tcPr>
            <w:tcW w:w="1843" w:type="dxa"/>
          </w:tcPr>
          <w:p w14:paraId="2EEDADFD" w14:textId="77777777" w:rsidR="0093351D" w:rsidRPr="00990902" w:rsidRDefault="0093351D" w:rsidP="00E453F2">
            <w:pPr>
              <w:rPr>
                <w:rFonts w:ascii="Tahoma" w:hAnsi="Tahoma" w:cs="Tahoma"/>
                <w:sz w:val="16"/>
                <w:szCs w:val="16"/>
              </w:rPr>
            </w:pPr>
          </w:p>
        </w:tc>
        <w:tc>
          <w:tcPr>
            <w:tcW w:w="496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405F92">
        <w:tc>
          <w:tcPr>
            <w:tcW w:w="879"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1843" w:type="dxa"/>
          </w:tcPr>
          <w:p w14:paraId="4A5F5619" w14:textId="77777777" w:rsidR="0093351D" w:rsidRPr="00990902" w:rsidRDefault="0093351D" w:rsidP="00E453F2">
            <w:pPr>
              <w:rPr>
                <w:rFonts w:ascii="Tahoma" w:hAnsi="Tahoma" w:cs="Tahoma"/>
                <w:sz w:val="16"/>
                <w:szCs w:val="16"/>
              </w:rPr>
            </w:pPr>
          </w:p>
        </w:tc>
        <w:tc>
          <w:tcPr>
            <w:tcW w:w="2551" w:type="dxa"/>
          </w:tcPr>
          <w:p w14:paraId="4676DECA" w14:textId="77777777" w:rsidR="0093351D" w:rsidRPr="00990902" w:rsidRDefault="0093351D" w:rsidP="00E453F2">
            <w:pPr>
              <w:rPr>
                <w:rFonts w:ascii="Tahoma" w:hAnsi="Tahoma" w:cs="Tahoma"/>
                <w:sz w:val="16"/>
                <w:szCs w:val="16"/>
              </w:rPr>
            </w:pPr>
          </w:p>
        </w:tc>
        <w:tc>
          <w:tcPr>
            <w:tcW w:w="1418" w:type="dxa"/>
          </w:tcPr>
          <w:p w14:paraId="594DCE36" w14:textId="77777777" w:rsidR="0093351D" w:rsidRPr="00990902" w:rsidRDefault="0093351D" w:rsidP="00E453F2">
            <w:pPr>
              <w:rPr>
                <w:rFonts w:ascii="Tahoma" w:hAnsi="Tahoma" w:cs="Tahoma"/>
                <w:sz w:val="16"/>
                <w:szCs w:val="16"/>
              </w:rPr>
            </w:pPr>
          </w:p>
        </w:tc>
        <w:tc>
          <w:tcPr>
            <w:tcW w:w="1843" w:type="dxa"/>
          </w:tcPr>
          <w:p w14:paraId="18ECDDDD" w14:textId="77777777" w:rsidR="0093351D" w:rsidRPr="00990902" w:rsidRDefault="0093351D" w:rsidP="00E453F2">
            <w:pPr>
              <w:rPr>
                <w:rFonts w:ascii="Tahoma" w:hAnsi="Tahoma" w:cs="Tahoma"/>
                <w:sz w:val="16"/>
                <w:szCs w:val="16"/>
              </w:rPr>
            </w:pPr>
          </w:p>
        </w:tc>
        <w:tc>
          <w:tcPr>
            <w:tcW w:w="496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6DAC0BB8" w14:textId="77777777" w:rsidR="001A588B" w:rsidRPr="00876BB5" w:rsidRDefault="001A588B" w:rsidP="001A588B">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90902" w:rsidRDefault="0093351D" w:rsidP="00950485">
      <w:pPr>
        <w:widowControl w:val="0"/>
        <w:tabs>
          <w:tab w:val="left" w:pos="1134"/>
        </w:tabs>
        <w:spacing w:before="120"/>
        <w:contextualSpacing/>
        <w:jc w:val="both"/>
        <w:rPr>
          <w:rFonts w:ascii="Tahoma" w:hAnsi="Tahoma" w:cs="Tahoma"/>
          <w:b/>
          <w:sz w:val="16"/>
          <w:szCs w:val="16"/>
        </w:rPr>
      </w:pPr>
    </w:p>
    <w:p w14:paraId="3039058A"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12AACB" w14:textId="77777777" w:rsidR="00FE50F4" w:rsidRPr="009E1BBD" w:rsidRDefault="00FE50F4" w:rsidP="00FE50F4">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D55E21" w14:textId="77777777" w:rsidR="00B25233" w:rsidRDefault="00B25233" w:rsidP="001A588B">
      <w:pPr>
        <w:tabs>
          <w:tab w:val="left" w:pos="1260"/>
          <w:tab w:val="left" w:pos="1865"/>
          <w:tab w:val="left" w:pos="2700"/>
          <w:tab w:val="left" w:pos="4140"/>
        </w:tabs>
        <w:suppressAutoHyphens/>
        <w:jc w:val="right"/>
        <w:rPr>
          <w:rFonts w:ascii="Tahoma" w:hAnsi="Tahoma" w:cs="Tahoma"/>
          <w:sz w:val="16"/>
          <w:szCs w:val="16"/>
        </w:rPr>
        <w:sectPr w:rsidR="00B25233" w:rsidSect="00B25233">
          <w:footnotePr>
            <w:numFmt w:val="chicago"/>
          </w:footnotePr>
          <w:pgSz w:w="16838" w:h="11906" w:orient="landscape"/>
          <w:pgMar w:top="851" w:right="851" w:bottom="851" w:left="567" w:header="709" w:footer="255" w:gutter="0"/>
          <w:cols w:space="708"/>
          <w:docGrid w:linePitch="360"/>
        </w:sectPr>
      </w:pPr>
    </w:p>
    <w:p w14:paraId="537BCA0B" w14:textId="3718F2F9" w:rsidR="009C329F" w:rsidRPr="003838A5" w:rsidRDefault="009C329F" w:rsidP="009C329F">
      <w:pPr>
        <w:jc w:val="right"/>
        <w:rPr>
          <w:rFonts w:ascii="Tahoma" w:hAnsi="Tahoma" w:cs="Tahoma"/>
          <w:b/>
          <w:bCs/>
          <w:iCs/>
          <w:sz w:val="18"/>
          <w:szCs w:val="18"/>
        </w:rPr>
      </w:pPr>
      <w:r w:rsidRPr="003838A5">
        <w:rPr>
          <w:rFonts w:ascii="Tahoma" w:hAnsi="Tahoma" w:cs="Tahoma"/>
          <w:b/>
          <w:bCs/>
          <w:iCs/>
          <w:sz w:val="18"/>
          <w:szCs w:val="18"/>
        </w:rPr>
        <w:lastRenderedPageBreak/>
        <w:t>Приложение №</w:t>
      </w:r>
      <w:r w:rsidR="007831E1">
        <w:rPr>
          <w:rFonts w:ascii="Tahoma" w:hAnsi="Tahoma" w:cs="Tahoma"/>
          <w:b/>
          <w:bCs/>
          <w:iCs/>
          <w:sz w:val="18"/>
          <w:szCs w:val="18"/>
        </w:rPr>
        <w:t xml:space="preserve"> </w:t>
      </w:r>
      <w:r w:rsidR="00900582">
        <w:rPr>
          <w:rFonts w:ascii="Tahoma" w:hAnsi="Tahoma" w:cs="Tahoma"/>
          <w:b/>
          <w:bCs/>
          <w:iCs/>
          <w:sz w:val="18"/>
          <w:szCs w:val="18"/>
        </w:rPr>
        <w:t>5</w:t>
      </w:r>
    </w:p>
    <w:p w14:paraId="4F02EB93" w14:textId="77777777" w:rsidR="009C329F" w:rsidRPr="003838A5" w:rsidRDefault="009C329F" w:rsidP="009C329F">
      <w:pPr>
        <w:jc w:val="right"/>
        <w:rPr>
          <w:rFonts w:ascii="Tahoma" w:hAnsi="Tahoma" w:cs="Tahoma"/>
          <w:b/>
          <w:sz w:val="18"/>
          <w:szCs w:val="18"/>
        </w:rPr>
      </w:pPr>
    </w:p>
    <w:p w14:paraId="3E144F9A" w14:textId="4C09AEF2"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DB2123">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671"/>
      </w:tblGrid>
      <w:tr w:rsidR="009C329F" w:rsidRPr="003838A5" w14:paraId="5D465DEE" w14:textId="77777777" w:rsidTr="007831E1">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207D86">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207D86">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207D86">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207D86">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207D86">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7831E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207D8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207D8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207D8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207D86">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207D86">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207D86">
            <w:pPr>
              <w:rPr>
                <w:rFonts w:ascii="Tahoma" w:hAnsi="Tahoma" w:cs="Tahoma"/>
                <w:sz w:val="18"/>
                <w:szCs w:val="18"/>
              </w:rPr>
            </w:pPr>
          </w:p>
        </w:tc>
      </w:tr>
      <w:tr w:rsidR="009C329F" w:rsidRPr="003838A5" w14:paraId="6ABC8BC9" w14:textId="77777777" w:rsidTr="007831E1">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207D86">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207D8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207D8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207D8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207D86">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207D86">
            <w:pPr>
              <w:rPr>
                <w:rFonts w:ascii="Tahoma" w:hAnsi="Tahoma" w:cs="Tahoma"/>
                <w:sz w:val="18"/>
                <w:szCs w:val="18"/>
              </w:rPr>
            </w:pPr>
          </w:p>
        </w:tc>
      </w:tr>
      <w:tr w:rsidR="009C329F" w:rsidRPr="003838A5" w14:paraId="22ACCE49" w14:textId="77777777" w:rsidTr="007831E1">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207D86">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207D8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207D8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207D8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207D86">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207D86">
            <w:pPr>
              <w:rPr>
                <w:rFonts w:ascii="Tahoma" w:hAnsi="Tahoma" w:cs="Tahoma"/>
                <w:sz w:val="18"/>
                <w:szCs w:val="18"/>
              </w:rPr>
            </w:pPr>
          </w:p>
        </w:tc>
      </w:tr>
      <w:tr w:rsidR="009C329F" w:rsidRPr="003838A5" w14:paraId="08B46B3B" w14:textId="77777777" w:rsidTr="007831E1">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207D86">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207D8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207D8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207D8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207D86">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207D86">
            <w:pPr>
              <w:rPr>
                <w:rFonts w:ascii="Tahoma" w:hAnsi="Tahoma" w:cs="Tahoma"/>
                <w:sz w:val="18"/>
                <w:szCs w:val="18"/>
              </w:rPr>
            </w:pPr>
          </w:p>
        </w:tc>
      </w:tr>
      <w:tr w:rsidR="009C329F" w:rsidRPr="003838A5" w14:paraId="0A0CD5E2" w14:textId="77777777" w:rsidTr="007831E1">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207D86">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207D8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207D8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207D8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207D86">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207D86">
            <w:pPr>
              <w:rPr>
                <w:rFonts w:ascii="Tahoma" w:hAnsi="Tahoma" w:cs="Tahoma"/>
                <w:sz w:val="18"/>
                <w:szCs w:val="18"/>
              </w:rPr>
            </w:pPr>
          </w:p>
        </w:tc>
      </w:tr>
      <w:tr w:rsidR="009C329F" w:rsidRPr="003838A5" w14:paraId="449311E6" w14:textId="77777777" w:rsidTr="007831E1">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207D86">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207D8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207D86">
            <w:pPr>
              <w:rPr>
                <w:rFonts w:ascii="Tahoma" w:hAnsi="Tahoma" w:cs="Tahoma"/>
                <w:b/>
                <w:sz w:val="18"/>
                <w:szCs w:val="18"/>
              </w:rPr>
            </w:pPr>
            <w:r w:rsidRPr="003838A5">
              <w:rPr>
                <w:rFonts w:ascii="Tahoma" w:hAnsi="Tahoma" w:cs="Tahoma"/>
                <w:b/>
                <w:sz w:val="18"/>
                <w:szCs w:val="18"/>
              </w:rPr>
              <w:t>100%</w:t>
            </w:r>
          </w:p>
        </w:tc>
        <w:tc>
          <w:tcPr>
            <w:tcW w:w="167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207D86">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1"/>
        <w:suppressAutoHyphens/>
        <w:jc w:val="both"/>
        <w:rPr>
          <w:rFonts w:ascii="Tahoma" w:hAnsi="Tahoma" w:cs="Tahoma"/>
          <w:sz w:val="18"/>
          <w:szCs w:val="18"/>
        </w:rPr>
      </w:pPr>
    </w:p>
    <w:p w14:paraId="6C25E32B" w14:textId="77777777" w:rsidR="009C329F" w:rsidRPr="003838A5" w:rsidRDefault="009C329F" w:rsidP="009C329F">
      <w:pPr>
        <w:pStyle w:val="aff1"/>
        <w:suppressAutoHyphens/>
        <w:jc w:val="both"/>
        <w:rPr>
          <w:rFonts w:ascii="Tahoma" w:hAnsi="Tahoma" w:cs="Tahoma"/>
          <w:sz w:val="18"/>
          <w:szCs w:val="18"/>
        </w:rPr>
      </w:pPr>
    </w:p>
    <w:p w14:paraId="0488E322" w14:textId="77777777" w:rsidR="009C329F" w:rsidRPr="003838A5" w:rsidRDefault="009C329F" w:rsidP="009C329F">
      <w:pPr>
        <w:pStyle w:val="aff1"/>
        <w:suppressAutoHyphens/>
        <w:jc w:val="both"/>
        <w:rPr>
          <w:rFonts w:ascii="Tahoma" w:hAnsi="Tahoma" w:cs="Tahoma"/>
          <w:sz w:val="18"/>
          <w:szCs w:val="18"/>
        </w:rPr>
      </w:pPr>
    </w:p>
    <w:p w14:paraId="127E423B" w14:textId="5D7B3A40" w:rsidR="009C329F" w:rsidRPr="009009B8" w:rsidRDefault="009C329F" w:rsidP="009C329F">
      <w:pPr>
        <w:pStyle w:val="aff1"/>
        <w:suppressAutoHyphens/>
        <w:jc w:val="both"/>
        <w:rPr>
          <w:rFonts w:ascii="Tahoma" w:hAnsi="Tahoma" w:cs="Tahoma"/>
          <w:b/>
          <w:sz w:val="18"/>
          <w:szCs w:val="18"/>
        </w:rPr>
      </w:pPr>
      <w:r w:rsidRPr="009009B8">
        <w:rPr>
          <w:rFonts w:ascii="Tahoma" w:hAnsi="Tahoma" w:cs="Tahoma"/>
          <w:b/>
          <w:sz w:val="18"/>
          <w:szCs w:val="18"/>
        </w:rPr>
        <w:t xml:space="preserve">Данная форма заполняется и предоставляется в случае привлечения к </w:t>
      </w:r>
      <w:r w:rsidR="00DB2123">
        <w:rPr>
          <w:rFonts w:ascii="Tahoma" w:hAnsi="Tahoma" w:cs="Tahoma"/>
          <w:b/>
          <w:sz w:val="18"/>
          <w:szCs w:val="18"/>
        </w:rPr>
        <w:t>исполнению договора третьих лиц</w:t>
      </w:r>
      <w:r w:rsidRPr="009009B8">
        <w:rPr>
          <w:rFonts w:ascii="Tahoma" w:hAnsi="Tahoma" w:cs="Tahoma"/>
          <w:b/>
          <w:sz w:val="18"/>
          <w:szCs w:val="18"/>
        </w:rPr>
        <w:t>. В иных случаях форма не заполняется и не предоставляется.</w:t>
      </w:r>
    </w:p>
    <w:p w14:paraId="3DBC7E32" w14:textId="77777777" w:rsidR="00117514" w:rsidRPr="003838A5" w:rsidRDefault="00117514" w:rsidP="00117514">
      <w:pPr>
        <w:pStyle w:val="aff1"/>
        <w:suppressAutoHyphens/>
        <w:jc w:val="both"/>
        <w:rPr>
          <w:rFonts w:ascii="Tahoma" w:hAnsi="Tahoma" w:cs="Tahoma"/>
          <w:sz w:val="18"/>
          <w:szCs w:val="18"/>
        </w:rPr>
      </w:pP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77777777" w:rsidR="00E35EB0" w:rsidRDefault="00E35EB0"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77777777" w:rsidR="00E35EB0" w:rsidRDefault="00E35EB0" w:rsidP="00117514">
      <w:pPr>
        <w:pStyle w:val="aff1"/>
        <w:suppressAutoHyphens/>
        <w:jc w:val="both"/>
        <w:rPr>
          <w:rFonts w:ascii="Tahoma" w:hAnsi="Tahoma" w:cs="Tahoma"/>
          <w:sz w:val="18"/>
          <w:szCs w:val="18"/>
        </w:rPr>
      </w:pPr>
    </w:p>
    <w:p w14:paraId="39E9A0DA" w14:textId="77777777" w:rsidR="00E35EB0" w:rsidRDefault="00E35EB0"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77777777" w:rsidR="00E35EB0" w:rsidRDefault="00E35EB0"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34FD0B60" w14:textId="77777777" w:rsidR="00E35EB0" w:rsidRDefault="00E35EB0" w:rsidP="00117514">
      <w:pPr>
        <w:pStyle w:val="aff1"/>
        <w:suppressAutoHyphens/>
        <w:jc w:val="both"/>
        <w:rPr>
          <w:rFonts w:ascii="Tahoma" w:hAnsi="Tahoma" w:cs="Tahoma"/>
          <w:sz w:val="18"/>
          <w:szCs w:val="18"/>
        </w:rPr>
      </w:pPr>
    </w:p>
    <w:p w14:paraId="6AAA3C9C" w14:textId="7C5DABD8" w:rsidR="00E35EB0" w:rsidRDefault="00E35EB0" w:rsidP="00117514">
      <w:pPr>
        <w:pStyle w:val="aff1"/>
        <w:suppressAutoHyphens/>
        <w:jc w:val="both"/>
        <w:rPr>
          <w:rFonts w:ascii="Tahoma" w:hAnsi="Tahoma" w:cs="Tahoma"/>
          <w:sz w:val="18"/>
          <w:szCs w:val="18"/>
        </w:rPr>
      </w:pPr>
    </w:p>
    <w:p w14:paraId="30967B46" w14:textId="77777777" w:rsidR="00405F92" w:rsidRDefault="00405F92" w:rsidP="00117514">
      <w:pPr>
        <w:pStyle w:val="aff1"/>
        <w:suppressAutoHyphens/>
        <w:jc w:val="both"/>
        <w:rPr>
          <w:rFonts w:ascii="Tahoma" w:hAnsi="Tahoma" w:cs="Tahoma"/>
          <w:sz w:val="18"/>
          <w:szCs w:val="18"/>
        </w:rPr>
      </w:pPr>
    </w:p>
    <w:p w14:paraId="1FE42B9A" w14:textId="77777777" w:rsidR="00E35EB0" w:rsidRDefault="00E35EB0" w:rsidP="00117514">
      <w:pPr>
        <w:pStyle w:val="aff1"/>
        <w:suppressAutoHyphens/>
        <w:jc w:val="both"/>
        <w:rPr>
          <w:rFonts w:ascii="Tahoma" w:hAnsi="Tahoma" w:cs="Tahoma"/>
          <w:sz w:val="18"/>
          <w:szCs w:val="18"/>
        </w:rPr>
      </w:pPr>
    </w:p>
    <w:p w14:paraId="0F698140" w14:textId="77777777" w:rsidR="00E35EB0" w:rsidRDefault="00E35EB0" w:rsidP="00117514">
      <w:pPr>
        <w:pStyle w:val="aff1"/>
        <w:suppressAutoHyphens/>
        <w:jc w:val="both"/>
        <w:rPr>
          <w:rFonts w:ascii="Tahoma" w:hAnsi="Tahoma" w:cs="Tahoma"/>
          <w:sz w:val="18"/>
          <w:szCs w:val="18"/>
        </w:rPr>
      </w:pPr>
    </w:p>
    <w:p w14:paraId="5D90209B" w14:textId="77777777" w:rsidR="00E35EB0" w:rsidRDefault="00E35EB0" w:rsidP="00117514">
      <w:pPr>
        <w:pStyle w:val="aff1"/>
        <w:suppressAutoHyphens/>
        <w:jc w:val="both"/>
        <w:rPr>
          <w:rFonts w:ascii="Tahoma" w:hAnsi="Tahoma" w:cs="Tahoma"/>
          <w:sz w:val="18"/>
          <w:szCs w:val="18"/>
        </w:rPr>
      </w:pPr>
    </w:p>
    <w:p w14:paraId="5B722C6A" w14:textId="1EA9361F" w:rsidR="00117514" w:rsidRDefault="00117514" w:rsidP="00117514">
      <w:pPr>
        <w:pStyle w:val="aff1"/>
        <w:suppressAutoHyphens/>
        <w:jc w:val="both"/>
        <w:rPr>
          <w:rFonts w:ascii="Tahoma" w:hAnsi="Tahoma" w:cs="Tahoma"/>
          <w:sz w:val="18"/>
          <w:szCs w:val="18"/>
        </w:rPr>
      </w:pPr>
    </w:p>
    <w:p w14:paraId="5C8E08CB" w14:textId="1C49C40A" w:rsidR="00900582" w:rsidRDefault="00900582" w:rsidP="00117514">
      <w:pPr>
        <w:pStyle w:val="aff1"/>
        <w:suppressAutoHyphens/>
        <w:jc w:val="both"/>
        <w:rPr>
          <w:rFonts w:ascii="Tahoma" w:hAnsi="Tahoma" w:cs="Tahoma"/>
          <w:sz w:val="18"/>
          <w:szCs w:val="18"/>
        </w:rPr>
      </w:pPr>
    </w:p>
    <w:p w14:paraId="54F2678F" w14:textId="669C9372" w:rsidR="00900582" w:rsidRDefault="00900582" w:rsidP="00117514">
      <w:pPr>
        <w:pStyle w:val="aff1"/>
        <w:suppressAutoHyphens/>
        <w:jc w:val="both"/>
        <w:rPr>
          <w:rFonts w:ascii="Tahoma" w:hAnsi="Tahoma" w:cs="Tahoma"/>
          <w:sz w:val="18"/>
          <w:szCs w:val="18"/>
        </w:rPr>
      </w:pPr>
    </w:p>
    <w:p w14:paraId="6DC2E3E5" w14:textId="05423F7C"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7831E1">
        <w:rPr>
          <w:rFonts w:ascii="Tahoma" w:hAnsi="Tahoma" w:cs="Tahoma"/>
          <w:b/>
          <w:bCs/>
          <w:iCs/>
          <w:sz w:val="18"/>
          <w:szCs w:val="18"/>
        </w:rPr>
        <w:t xml:space="preserve"> </w:t>
      </w:r>
      <w:r w:rsidR="00900582">
        <w:rPr>
          <w:rFonts w:ascii="Tahoma" w:hAnsi="Tahoma" w:cs="Tahoma"/>
          <w:b/>
          <w:bCs/>
          <w:iCs/>
          <w:sz w:val="18"/>
          <w:szCs w:val="18"/>
        </w:rPr>
        <w:t>6</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1"/>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6"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7"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8"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A9EAC21" w14:textId="2CB036C2" w:rsidR="00201418" w:rsidRPr="00122210" w:rsidRDefault="00201418" w:rsidP="00122210">
      <w:pPr>
        <w:spacing w:line="288" w:lineRule="auto"/>
        <w:ind w:firstLine="540"/>
        <w:jc w:val="both"/>
        <w:rPr>
          <w:color w:val="E36C0A" w:themeColor="accent6" w:themeShade="BF"/>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487F39">
        <w:rPr>
          <w:rStyle w:val="afc"/>
          <w:rFonts w:ascii="Tahoma" w:hAnsi="Tahoma" w:cs="Tahoma"/>
          <w:b/>
          <w:color w:val="FF0000"/>
        </w:rPr>
        <w:footnoteReference w:id="2"/>
      </w:r>
      <w:r w:rsidR="00122210" w:rsidRPr="000A1355">
        <w:rPr>
          <w:rFonts w:ascii="Tahoma" w:hAnsi="Tahoma" w:cs="Tahoma"/>
          <w:b/>
          <w:i/>
          <w:color w:val="E36C0A" w:themeColor="accent6" w:themeShade="BF"/>
          <w:sz w:val="16"/>
          <w:szCs w:val="16"/>
        </w:rPr>
        <w:t xml:space="preserve"> </w:t>
      </w:r>
      <w:r w:rsidR="00B25233">
        <w:rPr>
          <w:rFonts w:ascii="Tahoma" w:hAnsi="Tahoma" w:cs="Tahoma"/>
          <w:b/>
          <w:i/>
          <w:color w:val="E36C0A" w:themeColor="accent6" w:themeShade="BF"/>
          <w:sz w:val="16"/>
          <w:szCs w:val="16"/>
        </w:rPr>
        <w:t>__________________</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3A6BACF7" w14:textId="7BEA446D" w:rsidR="00E623D9" w:rsidRPr="00212525" w:rsidRDefault="00E623D9" w:rsidP="00E623D9">
      <w:pPr>
        <w:jc w:val="right"/>
        <w:rPr>
          <w:rFonts w:ascii="Tahoma" w:hAnsi="Tahoma" w:cs="Tahoma"/>
          <w:b/>
          <w:bCs/>
          <w:iCs/>
          <w:sz w:val="18"/>
          <w:szCs w:val="18"/>
        </w:rPr>
      </w:pPr>
      <w:r>
        <w:rPr>
          <w:rFonts w:ascii="Tahoma" w:hAnsi="Tahoma" w:cs="Tahoma"/>
          <w:b/>
          <w:bCs/>
          <w:iCs/>
          <w:sz w:val="18"/>
          <w:szCs w:val="18"/>
        </w:rPr>
        <w:lastRenderedPageBreak/>
        <w:t>Приложение №</w:t>
      </w:r>
      <w:r>
        <w:rPr>
          <w:rFonts w:ascii="Tahoma" w:hAnsi="Tahoma" w:cs="Tahoma"/>
          <w:b/>
          <w:bCs/>
          <w:iCs/>
          <w:sz w:val="18"/>
          <w:szCs w:val="18"/>
        </w:rPr>
        <w:t>7</w:t>
      </w:r>
    </w:p>
    <w:p w14:paraId="4FD75346" w14:textId="77777777" w:rsidR="00E623D9" w:rsidRPr="007B01A8" w:rsidRDefault="00E623D9" w:rsidP="00E623D9">
      <w:pPr>
        <w:jc w:val="right"/>
        <w:rPr>
          <w:rFonts w:ascii="Arial" w:hAnsi="Arial" w:cs="Arial"/>
          <w:b/>
          <w:bCs/>
          <w:iCs/>
          <w:sz w:val="20"/>
          <w:szCs w:val="20"/>
        </w:rPr>
      </w:pPr>
    </w:p>
    <w:p w14:paraId="12A29294" w14:textId="77777777" w:rsidR="00E623D9" w:rsidRPr="007B01A8" w:rsidRDefault="00E623D9" w:rsidP="00E623D9">
      <w:pPr>
        <w:autoSpaceDE w:val="0"/>
        <w:autoSpaceDN w:val="0"/>
        <w:adjustRightInd w:val="0"/>
        <w:jc w:val="center"/>
        <w:rPr>
          <w:rFonts w:ascii="Arial" w:hAnsi="Arial" w:cs="Arial"/>
          <w:sz w:val="20"/>
          <w:szCs w:val="20"/>
        </w:rPr>
      </w:pPr>
      <w:r w:rsidRPr="007B01A8">
        <w:rPr>
          <w:rFonts w:ascii="Arial" w:hAnsi="Arial" w:cs="Arial"/>
          <w:sz w:val="20"/>
          <w:szCs w:val="20"/>
        </w:rPr>
        <w:t>ТИПОВАЯ ФОРМА</w:t>
      </w:r>
    </w:p>
    <w:p w14:paraId="01DDEBB2" w14:textId="77777777" w:rsidR="00E623D9" w:rsidRPr="007B01A8" w:rsidRDefault="00E623D9" w:rsidP="00E623D9">
      <w:pPr>
        <w:autoSpaceDE w:val="0"/>
        <w:autoSpaceDN w:val="0"/>
        <w:adjustRightInd w:val="0"/>
        <w:jc w:val="center"/>
        <w:rPr>
          <w:rFonts w:ascii="Arial" w:hAnsi="Arial" w:cs="Arial"/>
          <w:sz w:val="20"/>
          <w:szCs w:val="20"/>
        </w:rPr>
      </w:pPr>
      <w:r w:rsidRPr="007B01A8">
        <w:rPr>
          <w:rFonts w:ascii="Arial" w:hAnsi="Arial" w:cs="Arial"/>
          <w:sz w:val="20"/>
          <w:szCs w:val="20"/>
        </w:rPr>
        <w:t>независимой гарантии, предоставляемой в качестве обеспечения</w:t>
      </w:r>
    </w:p>
    <w:p w14:paraId="39A7BA6C" w14:textId="77777777" w:rsidR="00E623D9" w:rsidRPr="007B01A8" w:rsidRDefault="00E623D9" w:rsidP="00E623D9">
      <w:pPr>
        <w:autoSpaceDE w:val="0"/>
        <w:autoSpaceDN w:val="0"/>
        <w:adjustRightInd w:val="0"/>
        <w:jc w:val="center"/>
        <w:rPr>
          <w:rFonts w:ascii="Arial" w:hAnsi="Arial" w:cs="Arial"/>
          <w:sz w:val="20"/>
          <w:szCs w:val="20"/>
        </w:rPr>
      </w:pPr>
      <w:r w:rsidRPr="007B01A8">
        <w:rPr>
          <w:rFonts w:ascii="Arial" w:hAnsi="Arial" w:cs="Arial"/>
          <w:sz w:val="20"/>
          <w:szCs w:val="20"/>
        </w:rPr>
        <w:t>заявки на участие в конкурентной закупке товаров, работ,</w:t>
      </w:r>
    </w:p>
    <w:p w14:paraId="72A781E6" w14:textId="77777777" w:rsidR="00E623D9" w:rsidRPr="007B01A8" w:rsidRDefault="00E623D9" w:rsidP="00E623D9">
      <w:pPr>
        <w:autoSpaceDE w:val="0"/>
        <w:autoSpaceDN w:val="0"/>
        <w:adjustRightInd w:val="0"/>
        <w:jc w:val="center"/>
        <w:rPr>
          <w:rFonts w:ascii="Arial" w:hAnsi="Arial" w:cs="Arial"/>
          <w:sz w:val="20"/>
          <w:szCs w:val="20"/>
        </w:rPr>
      </w:pPr>
      <w:r w:rsidRPr="007B01A8">
        <w:rPr>
          <w:rFonts w:ascii="Arial" w:hAnsi="Arial" w:cs="Arial"/>
          <w:sz w:val="20"/>
          <w:szCs w:val="20"/>
        </w:rPr>
        <w:t>услуг в электронной форме, участниками которой могут быть</w:t>
      </w:r>
    </w:p>
    <w:p w14:paraId="1F2F3C08" w14:textId="77777777" w:rsidR="00E623D9" w:rsidRPr="007B01A8" w:rsidRDefault="00E623D9" w:rsidP="00E623D9">
      <w:pPr>
        <w:autoSpaceDE w:val="0"/>
        <w:autoSpaceDN w:val="0"/>
        <w:adjustRightInd w:val="0"/>
        <w:jc w:val="center"/>
        <w:rPr>
          <w:rFonts w:ascii="Arial" w:hAnsi="Arial" w:cs="Arial"/>
          <w:sz w:val="20"/>
          <w:szCs w:val="20"/>
        </w:rPr>
      </w:pPr>
      <w:r w:rsidRPr="007B01A8">
        <w:rPr>
          <w:rFonts w:ascii="Arial" w:hAnsi="Arial" w:cs="Arial"/>
          <w:sz w:val="20"/>
          <w:szCs w:val="20"/>
        </w:rPr>
        <w:t>только субъекты малого и среднего предпринимательства</w:t>
      </w:r>
    </w:p>
    <w:p w14:paraId="721ED2E6" w14:textId="77777777" w:rsidR="00E623D9" w:rsidRPr="007B01A8" w:rsidRDefault="00E623D9" w:rsidP="00E623D9">
      <w:pPr>
        <w:autoSpaceDE w:val="0"/>
        <w:autoSpaceDN w:val="0"/>
        <w:adjustRightInd w:val="0"/>
        <w:jc w:val="both"/>
        <w:outlineLvl w:val="0"/>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E623D9" w:rsidRPr="007B01A8" w14:paraId="0F167CDA" w14:textId="77777777" w:rsidTr="00BE3937">
        <w:tc>
          <w:tcPr>
            <w:tcW w:w="3465" w:type="dxa"/>
          </w:tcPr>
          <w:p w14:paraId="238DB326" w14:textId="77777777" w:rsidR="00E623D9" w:rsidRPr="007B01A8" w:rsidRDefault="00E623D9" w:rsidP="00BE3937">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0E1E7A5F"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Дата выдачи</w:t>
            </w:r>
          </w:p>
        </w:tc>
        <w:tc>
          <w:tcPr>
            <w:tcW w:w="1289" w:type="dxa"/>
            <w:tcBorders>
              <w:top w:val="single" w:sz="4" w:space="0" w:color="auto"/>
              <w:left w:val="single" w:sz="4" w:space="0" w:color="auto"/>
              <w:bottom w:val="single" w:sz="4" w:space="0" w:color="auto"/>
              <w:right w:val="single" w:sz="4" w:space="0" w:color="auto"/>
            </w:tcBorders>
          </w:tcPr>
          <w:p w14:paraId="42493F84"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496E182F" w14:textId="77777777" w:rsidTr="00BE3937">
        <w:tc>
          <w:tcPr>
            <w:tcW w:w="3465" w:type="dxa"/>
          </w:tcPr>
          <w:p w14:paraId="6CC07F20" w14:textId="77777777" w:rsidR="00E623D9" w:rsidRPr="007B01A8" w:rsidRDefault="00E623D9" w:rsidP="00BE3937">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2FD9D6DA"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 xml:space="preserve">Номер независимой гарантии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53143625"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3F16AFE7" w14:textId="77777777" w:rsidTr="00BE3937">
        <w:tc>
          <w:tcPr>
            <w:tcW w:w="9060" w:type="dxa"/>
            <w:gridSpan w:val="4"/>
          </w:tcPr>
          <w:p w14:paraId="1FA2AEC0" w14:textId="77777777" w:rsidR="00E623D9" w:rsidRPr="007B01A8" w:rsidRDefault="00E623D9" w:rsidP="00BE3937">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гаранте, принципале, бенефициаре</w:t>
            </w:r>
          </w:p>
        </w:tc>
      </w:tr>
      <w:tr w:rsidR="00E623D9" w:rsidRPr="007B01A8" w14:paraId="4D0F1FDC" w14:textId="77777777" w:rsidTr="00BE3937">
        <w:tc>
          <w:tcPr>
            <w:tcW w:w="3465" w:type="dxa"/>
          </w:tcPr>
          <w:p w14:paraId="6466F494" w14:textId="77777777" w:rsidR="00E623D9" w:rsidRPr="007B01A8" w:rsidRDefault="00E623D9" w:rsidP="00BE3937">
            <w:pPr>
              <w:autoSpaceDE w:val="0"/>
              <w:autoSpaceDN w:val="0"/>
              <w:adjustRightInd w:val="0"/>
              <w:rPr>
                <w:rFonts w:ascii="Arial" w:hAnsi="Arial" w:cs="Arial"/>
                <w:sz w:val="20"/>
                <w:szCs w:val="20"/>
              </w:rPr>
            </w:pPr>
          </w:p>
        </w:tc>
        <w:tc>
          <w:tcPr>
            <w:tcW w:w="2400" w:type="dxa"/>
          </w:tcPr>
          <w:p w14:paraId="5CC1AC6D"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tcPr>
          <w:p w14:paraId="0D00C990" w14:textId="77777777" w:rsidR="00E623D9" w:rsidRPr="007B01A8" w:rsidRDefault="00E623D9" w:rsidP="00BE3937">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7241455E" w14:textId="77777777" w:rsidR="00E623D9" w:rsidRPr="007B01A8" w:rsidRDefault="00E623D9" w:rsidP="00BE3937">
            <w:pPr>
              <w:autoSpaceDE w:val="0"/>
              <w:autoSpaceDN w:val="0"/>
              <w:adjustRightInd w:val="0"/>
              <w:jc w:val="center"/>
              <w:rPr>
                <w:rFonts w:ascii="Arial" w:hAnsi="Arial" w:cs="Arial"/>
                <w:sz w:val="20"/>
                <w:szCs w:val="20"/>
              </w:rPr>
            </w:pPr>
            <w:r w:rsidRPr="007B01A8">
              <w:rPr>
                <w:rFonts w:ascii="Arial" w:hAnsi="Arial" w:cs="Arial"/>
                <w:sz w:val="20"/>
                <w:szCs w:val="20"/>
              </w:rPr>
              <w:t>Коды</w:t>
            </w:r>
          </w:p>
        </w:tc>
      </w:tr>
      <w:tr w:rsidR="00E623D9" w:rsidRPr="007B01A8" w14:paraId="2D24300D" w14:textId="77777777" w:rsidTr="00BE3937">
        <w:tc>
          <w:tcPr>
            <w:tcW w:w="3465" w:type="dxa"/>
          </w:tcPr>
          <w:p w14:paraId="58460660"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гаранта</w:t>
            </w:r>
          </w:p>
        </w:tc>
        <w:tc>
          <w:tcPr>
            <w:tcW w:w="2400" w:type="dxa"/>
          </w:tcPr>
          <w:p w14:paraId="116F6758"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9DC65F8"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1740D47B"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6171E49C" w14:textId="77777777" w:rsidTr="00BE3937">
        <w:tc>
          <w:tcPr>
            <w:tcW w:w="3465" w:type="dxa"/>
          </w:tcPr>
          <w:p w14:paraId="6054337E" w14:textId="77777777" w:rsidR="00E623D9" w:rsidRPr="007B01A8" w:rsidRDefault="00E623D9" w:rsidP="00BE3937">
            <w:pPr>
              <w:autoSpaceDE w:val="0"/>
              <w:autoSpaceDN w:val="0"/>
              <w:adjustRightInd w:val="0"/>
              <w:rPr>
                <w:rFonts w:ascii="Arial" w:hAnsi="Arial" w:cs="Arial"/>
                <w:sz w:val="20"/>
                <w:szCs w:val="20"/>
              </w:rPr>
            </w:pPr>
          </w:p>
        </w:tc>
        <w:tc>
          <w:tcPr>
            <w:tcW w:w="2400" w:type="dxa"/>
          </w:tcPr>
          <w:p w14:paraId="194861A3"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8D65D2B"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22C101E1"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5E81C176" w14:textId="77777777" w:rsidTr="00BE3937">
        <w:tc>
          <w:tcPr>
            <w:tcW w:w="3465" w:type="dxa"/>
          </w:tcPr>
          <w:p w14:paraId="695C26A3" w14:textId="77777777" w:rsidR="00E623D9" w:rsidRPr="007B01A8" w:rsidRDefault="00E623D9" w:rsidP="00BE3937">
            <w:pPr>
              <w:autoSpaceDE w:val="0"/>
              <w:autoSpaceDN w:val="0"/>
              <w:adjustRightInd w:val="0"/>
              <w:rPr>
                <w:rFonts w:ascii="Arial" w:hAnsi="Arial" w:cs="Arial"/>
                <w:sz w:val="20"/>
                <w:szCs w:val="20"/>
              </w:rPr>
            </w:pPr>
          </w:p>
        </w:tc>
        <w:tc>
          <w:tcPr>
            <w:tcW w:w="2400" w:type="dxa"/>
            <w:tcBorders>
              <w:bottom w:val="single" w:sz="4" w:space="0" w:color="auto"/>
            </w:tcBorders>
          </w:tcPr>
          <w:p w14:paraId="0F431F9F"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D20D986"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 xml:space="preserve">БИК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045BD74"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100D2378" w14:textId="77777777" w:rsidTr="00BE3937">
        <w:tc>
          <w:tcPr>
            <w:tcW w:w="3465" w:type="dxa"/>
          </w:tcPr>
          <w:p w14:paraId="32E7C028"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Идентификационный код гаранта</w:t>
            </w:r>
          </w:p>
        </w:tc>
        <w:tc>
          <w:tcPr>
            <w:tcW w:w="2400" w:type="dxa"/>
            <w:tcBorders>
              <w:top w:val="single" w:sz="4" w:space="0" w:color="auto"/>
              <w:bottom w:val="single" w:sz="4" w:space="0" w:color="auto"/>
            </w:tcBorders>
          </w:tcPr>
          <w:p w14:paraId="7FC394C5"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D2F4C65" w14:textId="77777777" w:rsidR="00E623D9" w:rsidRPr="007B01A8" w:rsidRDefault="00E623D9" w:rsidP="00BE3937">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6A9277DC" w14:textId="77777777" w:rsidR="00E623D9" w:rsidRPr="007B01A8" w:rsidRDefault="00E623D9" w:rsidP="00BE3937">
            <w:pPr>
              <w:autoSpaceDE w:val="0"/>
              <w:autoSpaceDN w:val="0"/>
              <w:adjustRightInd w:val="0"/>
              <w:jc w:val="center"/>
              <w:rPr>
                <w:rFonts w:ascii="Arial" w:hAnsi="Arial" w:cs="Arial"/>
                <w:sz w:val="20"/>
                <w:szCs w:val="20"/>
              </w:rPr>
            </w:pPr>
            <w:r w:rsidRPr="007B01A8">
              <w:rPr>
                <w:rFonts w:ascii="Arial" w:hAnsi="Arial" w:cs="Arial"/>
                <w:sz w:val="20"/>
                <w:szCs w:val="20"/>
              </w:rPr>
              <w:t>-</w:t>
            </w:r>
          </w:p>
        </w:tc>
      </w:tr>
      <w:tr w:rsidR="00E623D9" w:rsidRPr="007B01A8" w14:paraId="2F660A0E" w14:textId="77777777" w:rsidTr="00BE3937">
        <w:tc>
          <w:tcPr>
            <w:tcW w:w="3465" w:type="dxa"/>
          </w:tcPr>
          <w:p w14:paraId="63165F53"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6C53DDD9"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6872C0D8"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0"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55D17C8"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2EBDB8FC" w14:textId="77777777" w:rsidTr="00BE3937">
        <w:tc>
          <w:tcPr>
            <w:tcW w:w="3465" w:type="dxa"/>
          </w:tcPr>
          <w:p w14:paraId="789C8FFA" w14:textId="77777777" w:rsidR="00E623D9" w:rsidRPr="007B01A8" w:rsidRDefault="00E623D9" w:rsidP="00BE3937">
            <w:pPr>
              <w:autoSpaceDE w:val="0"/>
              <w:autoSpaceDN w:val="0"/>
              <w:adjustRightInd w:val="0"/>
              <w:rPr>
                <w:rFonts w:ascii="Arial" w:hAnsi="Arial" w:cs="Arial"/>
                <w:sz w:val="20"/>
                <w:szCs w:val="20"/>
              </w:rPr>
            </w:pPr>
          </w:p>
        </w:tc>
        <w:tc>
          <w:tcPr>
            <w:tcW w:w="2400" w:type="dxa"/>
            <w:tcBorders>
              <w:top w:val="single" w:sz="4" w:space="0" w:color="auto"/>
            </w:tcBorders>
          </w:tcPr>
          <w:p w14:paraId="294C624F" w14:textId="77777777" w:rsidR="00E623D9" w:rsidRPr="007B01A8" w:rsidRDefault="00E623D9" w:rsidP="00BE3937">
            <w:pPr>
              <w:autoSpaceDE w:val="0"/>
              <w:autoSpaceDN w:val="0"/>
              <w:adjustRightInd w:val="0"/>
              <w:rPr>
                <w:rFonts w:ascii="Arial" w:hAnsi="Arial" w:cs="Arial"/>
                <w:sz w:val="20"/>
                <w:szCs w:val="20"/>
              </w:rPr>
            </w:pPr>
          </w:p>
        </w:tc>
        <w:tc>
          <w:tcPr>
            <w:tcW w:w="1906" w:type="dxa"/>
            <w:vAlign w:val="bottom"/>
          </w:tcPr>
          <w:p w14:paraId="7264272B" w14:textId="77777777" w:rsidR="00E623D9" w:rsidRPr="007B01A8" w:rsidRDefault="00E623D9" w:rsidP="00BE3937">
            <w:pPr>
              <w:autoSpaceDE w:val="0"/>
              <w:autoSpaceDN w:val="0"/>
              <w:adjustRightInd w:val="0"/>
              <w:rPr>
                <w:rFonts w:ascii="Arial" w:hAnsi="Arial" w:cs="Arial"/>
                <w:sz w:val="20"/>
                <w:szCs w:val="20"/>
              </w:rPr>
            </w:pPr>
          </w:p>
        </w:tc>
        <w:tc>
          <w:tcPr>
            <w:tcW w:w="1289" w:type="dxa"/>
            <w:tcBorders>
              <w:top w:val="single" w:sz="4" w:space="0" w:color="auto"/>
              <w:bottom w:val="single" w:sz="4" w:space="0" w:color="auto"/>
            </w:tcBorders>
          </w:tcPr>
          <w:p w14:paraId="073F9EDA"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3A1092D6" w14:textId="77777777" w:rsidTr="00BE3937">
        <w:tc>
          <w:tcPr>
            <w:tcW w:w="3465" w:type="dxa"/>
          </w:tcPr>
          <w:p w14:paraId="3F6E6055"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принципала</w:t>
            </w:r>
          </w:p>
        </w:tc>
        <w:tc>
          <w:tcPr>
            <w:tcW w:w="2400" w:type="dxa"/>
          </w:tcPr>
          <w:p w14:paraId="08726CFB"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8CB9354"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 xml:space="preserve">ИНН </w:t>
            </w:r>
            <w:hyperlink w:anchor="Par140" w:history="1">
              <w:r w:rsidRPr="007B01A8">
                <w:rPr>
                  <w:rFonts w:ascii="Arial" w:hAnsi="Arial" w:cs="Arial"/>
                  <w:color w:val="0000FF"/>
                  <w:sz w:val="20"/>
                  <w:szCs w:val="20"/>
                </w:rPr>
                <w:t>&lt;2&gt;</w:t>
              </w:r>
            </w:hyperlink>
          </w:p>
        </w:tc>
        <w:tc>
          <w:tcPr>
            <w:tcW w:w="1289" w:type="dxa"/>
            <w:tcBorders>
              <w:top w:val="single" w:sz="4" w:space="0" w:color="auto"/>
              <w:left w:val="single" w:sz="4" w:space="0" w:color="auto"/>
              <w:bottom w:val="single" w:sz="4" w:space="0" w:color="auto"/>
              <w:right w:val="single" w:sz="4" w:space="0" w:color="auto"/>
            </w:tcBorders>
          </w:tcPr>
          <w:p w14:paraId="24DFD58F"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00FDFC6E" w14:textId="77777777" w:rsidTr="00BE3937">
        <w:tc>
          <w:tcPr>
            <w:tcW w:w="3465" w:type="dxa"/>
          </w:tcPr>
          <w:p w14:paraId="28DDE4F3" w14:textId="77777777" w:rsidR="00E623D9" w:rsidRPr="007B01A8" w:rsidRDefault="00E623D9" w:rsidP="00BE3937">
            <w:pPr>
              <w:autoSpaceDE w:val="0"/>
              <w:autoSpaceDN w:val="0"/>
              <w:adjustRightInd w:val="0"/>
              <w:rPr>
                <w:rFonts w:ascii="Arial" w:hAnsi="Arial" w:cs="Arial"/>
                <w:sz w:val="20"/>
                <w:szCs w:val="20"/>
              </w:rPr>
            </w:pPr>
          </w:p>
        </w:tc>
        <w:tc>
          <w:tcPr>
            <w:tcW w:w="2400" w:type="dxa"/>
            <w:tcBorders>
              <w:bottom w:val="single" w:sz="4" w:space="0" w:color="auto"/>
            </w:tcBorders>
          </w:tcPr>
          <w:p w14:paraId="63A50382"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4C848C22"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 xml:space="preserve">КПП </w:t>
            </w:r>
            <w:hyperlink w:anchor="Par141" w:history="1">
              <w:r w:rsidRPr="007B01A8">
                <w:rPr>
                  <w:rFonts w:ascii="Arial" w:hAnsi="Arial" w:cs="Arial"/>
                  <w:color w:val="0000FF"/>
                  <w:sz w:val="20"/>
                  <w:szCs w:val="20"/>
                </w:rPr>
                <w:t>&lt;3&gt;</w:t>
              </w:r>
            </w:hyperlink>
          </w:p>
        </w:tc>
        <w:tc>
          <w:tcPr>
            <w:tcW w:w="1289" w:type="dxa"/>
            <w:tcBorders>
              <w:top w:val="single" w:sz="4" w:space="0" w:color="auto"/>
              <w:left w:val="single" w:sz="4" w:space="0" w:color="auto"/>
              <w:bottom w:val="single" w:sz="4" w:space="0" w:color="auto"/>
              <w:right w:val="single" w:sz="4" w:space="0" w:color="auto"/>
            </w:tcBorders>
          </w:tcPr>
          <w:p w14:paraId="1400E280"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5D13E324" w14:textId="77777777" w:rsidTr="00BE3937">
        <w:tc>
          <w:tcPr>
            <w:tcW w:w="3465" w:type="dxa"/>
          </w:tcPr>
          <w:p w14:paraId="2AC9B6B8"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17737183"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42D66434"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1"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35CEE42A"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7EBB59B5" w14:textId="77777777" w:rsidTr="00BE3937">
        <w:tc>
          <w:tcPr>
            <w:tcW w:w="3465" w:type="dxa"/>
            <w:vMerge w:val="restart"/>
          </w:tcPr>
          <w:p w14:paraId="5EFDCBA5"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бенефициара</w:t>
            </w:r>
          </w:p>
        </w:tc>
        <w:tc>
          <w:tcPr>
            <w:tcW w:w="2400" w:type="dxa"/>
            <w:vMerge w:val="restart"/>
            <w:tcBorders>
              <w:top w:val="single" w:sz="4" w:space="0" w:color="auto"/>
              <w:bottom w:val="single" w:sz="4" w:space="0" w:color="auto"/>
            </w:tcBorders>
          </w:tcPr>
          <w:p w14:paraId="497A648A"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tcPr>
          <w:p w14:paraId="776FD5AD"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18653BFF"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6D05E266" w14:textId="77777777" w:rsidTr="00BE3937">
        <w:tc>
          <w:tcPr>
            <w:tcW w:w="3465" w:type="dxa"/>
            <w:vMerge/>
          </w:tcPr>
          <w:p w14:paraId="746D7E2B" w14:textId="77777777" w:rsidR="00E623D9" w:rsidRPr="007B01A8" w:rsidRDefault="00E623D9" w:rsidP="00BE3937">
            <w:pPr>
              <w:autoSpaceDE w:val="0"/>
              <w:autoSpaceDN w:val="0"/>
              <w:adjustRightInd w:val="0"/>
              <w:rPr>
                <w:rFonts w:ascii="Arial" w:hAnsi="Arial" w:cs="Arial"/>
                <w:sz w:val="20"/>
                <w:szCs w:val="20"/>
              </w:rPr>
            </w:pPr>
          </w:p>
        </w:tc>
        <w:tc>
          <w:tcPr>
            <w:tcW w:w="2400" w:type="dxa"/>
            <w:vMerge/>
            <w:tcBorders>
              <w:top w:val="single" w:sz="4" w:space="0" w:color="auto"/>
              <w:bottom w:val="single" w:sz="4" w:space="0" w:color="auto"/>
            </w:tcBorders>
          </w:tcPr>
          <w:p w14:paraId="278E3CEC"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tcPr>
          <w:p w14:paraId="16C3E29C"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73D928FA"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109AC6E0" w14:textId="77777777" w:rsidTr="00BE3937">
        <w:tc>
          <w:tcPr>
            <w:tcW w:w="3465" w:type="dxa"/>
          </w:tcPr>
          <w:p w14:paraId="15CB4C55"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333C144C"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2E38306"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2" w:history="1">
              <w:r w:rsidRPr="007B01A8">
                <w:rPr>
                  <w:rFonts w:ascii="Arial" w:hAnsi="Arial" w:cs="Arial"/>
                  <w:color w:val="0000FF"/>
                  <w:sz w:val="20"/>
                  <w:szCs w:val="20"/>
                </w:rPr>
                <w:t>ОКТМО</w:t>
              </w:r>
            </w:hyperlink>
          </w:p>
        </w:tc>
        <w:tc>
          <w:tcPr>
            <w:tcW w:w="1289" w:type="dxa"/>
            <w:tcBorders>
              <w:top w:val="single" w:sz="4" w:space="0" w:color="auto"/>
              <w:left w:val="single" w:sz="4" w:space="0" w:color="auto"/>
              <w:bottom w:val="single" w:sz="4" w:space="0" w:color="auto"/>
              <w:right w:val="single" w:sz="4" w:space="0" w:color="auto"/>
            </w:tcBorders>
          </w:tcPr>
          <w:p w14:paraId="0D2647BD" w14:textId="77777777" w:rsidR="00E623D9" w:rsidRPr="007B01A8" w:rsidRDefault="00E623D9" w:rsidP="00BE3937">
            <w:pPr>
              <w:autoSpaceDE w:val="0"/>
              <w:autoSpaceDN w:val="0"/>
              <w:adjustRightInd w:val="0"/>
              <w:rPr>
                <w:rFonts w:ascii="Arial" w:hAnsi="Arial" w:cs="Arial"/>
                <w:sz w:val="20"/>
                <w:szCs w:val="20"/>
              </w:rPr>
            </w:pPr>
          </w:p>
        </w:tc>
      </w:tr>
    </w:tbl>
    <w:p w14:paraId="1CCC2F1B" w14:textId="77777777" w:rsidR="00E623D9" w:rsidRPr="007B01A8" w:rsidRDefault="00E623D9" w:rsidP="00E623D9">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E623D9" w:rsidRPr="007B01A8" w14:paraId="5C98BD81" w14:textId="77777777" w:rsidTr="00BE3937">
        <w:tc>
          <w:tcPr>
            <w:tcW w:w="9045" w:type="dxa"/>
            <w:vAlign w:val="bottom"/>
          </w:tcPr>
          <w:p w14:paraId="6037ED55" w14:textId="77777777" w:rsidR="00E623D9" w:rsidRPr="007B01A8" w:rsidRDefault="00E623D9" w:rsidP="00BE3937">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конкурентной закупке, для обеспечения заявки на участие в которой предоставляется независимая гарантия</w:t>
            </w:r>
          </w:p>
        </w:tc>
      </w:tr>
    </w:tbl>
    <w:p w14:paraId="6AAADFB8" w14:textId="77777777" w:rsidR="00E623D9" w:rsidRPr="007B01A8" w:rsidRDefault="00E623D9" w:rsidP="00E623D9">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E623D9" w:rsidRPr="007B01A8" w14:paraId="2703CDC9" w14:textId="77777777" w:rsidTr="00BE3937">
        <w:tc>
          <w:tcPr>
            <w:tcW w:w="3465" w:type="dxa"/>
          </w:tcPr>
          <w:p w14:paraId="3855783A"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 xml:space="preserve">Номер извещения об осуществлении конкурентной закупки </w:t>
            </w:r>
            <w:hyperlink w:anchor="Par139" w:history="1">
              <w:r w:rsidRPr="007B01A8">
                <w:rPr>
                  <w:rFonts w:ascii="Arial" w:hAnsi="Arial" w:cs="Arial"/>
                  <w:color w:val="0000FF"/>
                  <w:sz w:val="20"/>
                  <w:szCs w:val="20"/>
                </w:rPr>
                <w:t>&lt;1&gt;</w:t>
              </w:r>
            </w:hyperlink>
          </w:p>
        </w:tc>
        <w:tc>
          <w:tcPr>
            <w:tcW w:w="2400" w:type="dxa"/>
            <w:tcBorders>
              <w:bottom w:val="single" w:sz="4" w:space="0" w:color="auto"/>
            </w:tcBorders>
          </w:tcPr>
          <w:p w14:paraId="41F20F81" w14:textId="77777777" w:rsidR="00E623D9" w:rsidRPr="007B01A8" w:rsidRDefault="00E623D9" w:rsidP="00BE3937">
            <w:pPr>
              <w:autoSpaceDE w:val="0"/>
              <w:autoSpaceDN w:val="0"/>
              <w:adjustRightInd w:val="0"/>
              <w:rPr>
                <w:rFonts w:ascii="Arial" w:hAnsi="Arial" w:cs="Arial"/>
                <w:sz w:val="20"/>
                <w:szCs w:val="20"/>
              </w:rPr>
            </w:pPr>
          </w:p>
        </w:tc>
        <w:tc>
          <w:tcPr>
            <w:tcW w:w="1906" w:type="dxa"/>
          </w:tcPr>
          <w:p w14:paraId="7E4997CF" w14:textId="77777777" w:rsidR="00E623D9" w:rsidRPr="007B01A8" w:rsidRDefault="00E623D9" w:rsidP="00BE3937">
            <w:pPr>
              <w:autoSpaceDE w:val="0"/>
              <w:autoSpaceDN w:val="0"/>
              <w:adjustRightInd w:val="0"/>
              <w:rPr>
                <w:rFonts w:ascii="Arial" w:hAnsi="Arial" w:cs="Arial"/>
                <w:sz w:val="20"/>
                <w:szCs w:val="20"/>
              </w:rPr>
            </w:pPr>
          </w:p>
        </w:tc>
        <w:tc>
          <w:tcPr>
            <w:tcW w:w="1289" w:type="dxa"/>
          </w:tcPr>
          <w:p w14:paraId="6851D922"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79985922" w14:textId="77777777" w:rsidTr="00BE3937">
        <w:tc>
          <w:tcPr>
            <w:tcW w:w="3465" w:type="dxa"/>
          </w:tcPr>
          <w:p w14:paraId="57FA6917"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 xml:space="preserve">Предмет договора </w:t>
            </w:r>
            <w:hyperlink w:anchor="Par142" w:history="1">
              <w:r w:rsidRPr="007B01A8">
                <w:rPr>
                  <w:rFonts w:ascii="Arial" w:hAnsi="Arial" w:cs="Arial"/>
                  <w:color w:val="0000FF"/>
                  <w:sz w:val="20"/>
                  <w:szCs w:val="20"/>
                </w:rPr>
                <w:t>&lt;4&gt;</w:t>
              </w:r>
            </w:hyperlink>
          </w:p>
        </w:tc>
        <w:tc>
          <w:tcPr>
            <w:tcW w:w="2400" w:type="dxa"/>
            <w:tcBorders>
              <w:top w:val="single" w:sz="4" w:space="0" w:color="auto"/>
              <w:bottom w:val="single" w:sz="4" w:space="0" w:color="auto"/>
            </w:tcBorders>
          </w:tcPr>
          <w:p w14:paraId="3C9E85BA" w14:textId="77777777" w:rsidR="00E623D9" w:rsidRPr="007B01A8" w:rsidRDefault="00E623D9" w:rsidP="00BE3937">
            <w:pPr>
              <w:autoSpaceDE w:val="0"/>
              <w:autoSpaceDN w:val="0"/>
              <w:adjustRightInd w:val="0"/>
              <w:rPr>
                <w:rFonts w:ascii="Arial" w:hAnsi="Arial" w:cs="Arial"/>
                <w:sz w:val="20"/>
                <w:szCs w:val="20"/>
              </w:rPr>
            </w:pPr>
          </w:p>
        </w:tc>
        <w:tc>
          <w:tcPr>
            <w:tcW w:w="1906" w:type="dxa"/>
          </w:tcPr>
          <w:p w14:paraId="287CF967" w14:textId="77777777" w:rsidR="00E623D9" w:rsidRPr="007B01A8" w:rsidRDefault="00E623D9" w:rsidP="00BE3937">
            <w:pPr>
              <w:autoSpaceDE w:val="0"/>
              <w:autoSpaceDN w:val="0"/>
              <w:adjustRightInd w:val="0"/>
              <w:rPr>
                <w:rFonts w:ascii="Arial" w:hAnsi="Arial" w:cs="Arial"/>
                <w:sz w:val="20"/>
                <w:szCs w:val="20"/>
              </w:rPr>
            </w:pPr>
          </w:p>
        </w:tc>
        <w:tc>
          <w:tcPr>
            <w:tcW w:w="1289" w:type="dxa"/>
          </w:tcPr>
          <w:p w14:paraId="5D78AD2C"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769B14BB" w14:textId="77777777" w:rsidTr="00BE3937">
        <w:tc>
          <w:tcPr>
            <w:tcW w:w="9060" w:type="dxa"/>
            <w:gridSpan w:val="4"/>
          </w:tcPr>
          <w:p w14:paraId="64A0599F" w14:textId="77777777" w:rsidR="00E623D9" w:rsidRPr="007B01A8" w:rsidRDefault="00E623D9" w:rsidP="00BE3937">
            <w:pPr>
              <w:autoSpaceDE w:val="0"/>
              <w:autoSpaceDN w:val="0"/>
              <w:adjustRightInd w:val="0"/>
              <w:jc w:val="center"/>
              <w:outlineLvl w:val="0"/>
              <w:rPr>
                <w:rFonts w:ascii="Arial" w:hAnsi="Arial" w:cs="Arial"/>
                <w:sz w:val="20"/>
                <w:szCs w:val="20"/>
              </w:rPr>
            </w:pPr>
            <w:r w:rsidRPr="007B01A8">
              <w:rPr>
                <w:rFonts w:ascii="Arial" w:hAnsi="Arial" w:cs="Arial"/>
                <w:sz w:val="20"/>
                <w:szCs w:val="20"/>
              </w:rPr>
              <w:t>Условия независимой гарантии</w:t>
            </w:r>
          </w:p>
        </w:tc>
      </w:tr>
      <w:tr w:rsidR="00E623D9" w:rsidRPr="007B01A8" w14:paraId="501DB4EF" w14:textId="77777777" w:rsidTr="00BE3937">
        <w:tc>
          <w:tcPr>
            <w:tcW w:w="3465" w:type="dxa"/>
          </w:tcPr>
          <w:p w14:paraId="36774052"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17EB6355" w14:textId="77777777" w:rsidR="00E623D9" w:rsidRPr="007B01A8" w:rsidRDefault="00E623D9" w:rsidP="00BE3937">
            <w:pPr>
              <w:autoSpaceDE w:val="0"/>
              <w:autoSpaceDN w:val="0"/>
              <w:adjustRightInd w:val="0"/>
              <w:rPr>
                <w:rFonts w:ascii="Arial" w:hAnsi="Arial" w:cs="Arial"/>
                <w:sz w:val="20"/>
                <w:szCs w:val="20"/>
              </w:rPr>
            </w:pPr>
          </w:p>
        </w:tc>
        <w:tc>
          <w:tcPr>
            <w:tcW w:w="1906" w:type="dxa"/>
          </w:tcPr>
          <w:p w14:paraId="3C4E69AE" w14:textId="77777777" w:rsidR="00E623D9" w:rsidRPr="007B01A8" w:rsidRDefault="00E623D9" w:rsidP="00BE3937">
            <w:pPr>
              <w:autoSpaceDE w:val="0"/>
              <w:autoSpaceDN w:val="0"/>
              <w:adjustRightInd w:val="0"/>
              <w:rPr>
                <w:rFonts w:ascii="Arial" w:hAnsi="Arial" w:cs="Arial"/>
                <w:sz w:val="20"/>
                <w:szCs w:val="20"/>
              </w:rPr>
            </w:pPr>
          </w:p>
        </w:tc>
        <w:tc>
          <w:tcPr>
            <w:tcW w:w="1289" w:type="dxa"/>
            <w:tcBorders>
              <w:bottom w:val="single" w:sz="4" w:space="0" w:color="auto"/>
            </w:tcBorders>
          </w:tcPr>
          <w:p w14:paraId="2738FBB9"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55A9AD7C" w14:textId="77777777" w:rsidTr="00BE3937">
        <w:tc>
          <w:tcPr>
            <w:tcW w:w="3465" w:type="dxa"/>
          </w:tcPr>
          <w:p w14:paraId="1EB30EAA"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Наименование валюты</w:t>
            </w:r>
          </w:p>
        </w:tc>
        <w:tc>
          <w:tcPr>
            <w:tcW w:w="2400" w:type="dxa"/>
            <w:tcBorders>
              <w:top w:val="single" w:sz="4" w:space="0" w:color="auto"/>
              <w:bottom w:val="single" w:sz="4" w:space="0" w:color="auto"/>
            </w:tcBorders>
          </w:tcPr>
          <w:p w14:paraId="5646616E" w14:textId="77777777" w:rsidR="00E623D9" w:rsidRPr="007B01A8" w:rsidRDefault="00E623D9" w:rsidP="00BE3937">
            <w:pPr>
              <w:autoSpaceDE w:val="0"/>
              <w:autoSpaceDN w:val="0"/>
              <w:adjustRightInd w:val="0"/>
              <w:rPr>
                <w:rFonts w:ascii="Arial" w:hAnsi="Arial" w:cs="Arial"/>
                <w:sz w:val="20"/>
                <w:szCs w:val="20"/>
              </w:rPr>
            </w:pPr>
          </w:p>
        </w:tc>
        <w:tc>
          <w:tcPr>
            <w:tcW w:w="1906" w:type="dxa"/>
            <w:tcBorders>
              <w:right w:val="single" w:sz="4" w:space="0" w:color="auto"/>
            </w:tcBorders>
          </w:tcPr>
          <w:p w14:paraId="65149259"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3" w:history="1">
              <w:r w:rsidRPr="007B01A8">
                <w:rPr>
                  <w:rFonts w:ascii="Arial" w:hAnsi="Arial" w:cs="Arial"/>
                  <w:color w:val="0000FF"/>
                  <w:sz w:val="20"/>
                  <w:szCs w:val="20"/>
                </w:rPr>
                <w:t>ОКВ</w:t>
              </w:r>
            </w:hyperlink>
          </w:p>
        </w:tc>
        <w:tc>
          <w:tcPr>
            <w:tcW w:w="1289" w:type="dxa"/>
            <w:tcBorders>
              <w:top w:val="single" w:sz="4" w:space="0" w:color="auto"/>
              <w:left w:val="single" w:sz="4" w:space="0" w:color="auto"/>
              <w:bottom w:val="single" w:sz="4" w:space="0" w:color="auto"/>
              <w:right w:val="single" w:sz="4" w:space="0" w:color="auto"/>
            </w:tcBorders>
          </w:tcPr>
          <w:p w14:paraId="613F54EB"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770F6DAE" w14:textId="77777777" w:rsidTr="00BE3937">
        <w:tc>
          <w:tcPr>
            <w:tcW w:w="3465" w:type="dxa"/>
          </w:tcPr>
          <w:p w14:paraId="69716063"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 xml:space="preserve">Срок вступления независимой гарантии в силу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3D8B96D9" w14:textId="77777777" w:rsidR="00E623D9" w:rsidRPr="007B01A8" w:rsidRDefault="00E623D9" w:rsidP="00BE3937">
            <w:pPr>
              <w:autoSpaceDE w:val="0"/>
              <w:autoSpaceDN w:val="0"/>
              <w:adjustRightInd w:val="0"/>
              <w:rPr>
                <w:rFonts w:ascii="Arial" w:hAnsi="Arial" w:cs="Arial"/>
                <w:sz w:val="20"/>
                <w:szCs w:val="20"/>
              </w:rPr>
            </w:pPr>
          </w:p>
        </w:tc>
        <w:tc>
          <w:tcPr>
            <w:tcW w:w="1906" w:type="dxa"/>
          </w:tcPr>
          <w:p w14:paraId="2F26D75A" w14:textId="77777777" w:rsidR="00E623D9" w:rsidRPr="007B01A8" w:rsidRDefault="00E623D9" w:rsidP="00BE3937">
            <w:pPr>
              <w:autoSpaceDE w:val="0"/>
              <w:autoSpaceDN w:val="0"/>
              <w:adjustRightInd w:val="0"/>
              <w:rPr>
                <w:rFonts w:ascii="Arial" w:hAnsi="Arial" w:cs="Arial"/>
                <w:sz w:val="20"/>
                <w:szCs w:val="20"/>
              </w:rPr>
            </w:pPr>
          </w:p>
        </w:tc>
        <w:tc>
          <w:tcPr>
            <w:tcW w:w="1289" w:type="dxa"/>
            <w:tcBorders>
              <w:top w:val="single" w:sz="4" w:space="0" w:color="auto"/>
            </w:tcBorders>
          </w:tcPr>
          <w:p w14:paraId="00206D58"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4368DD1C" w14:textId="77777777" w:rsidTr="00BE3937">
        <w:tc>
          <w:tcPr>
            <w:tcW w:w="3465" w:type="dxa"/>
          </w:tcPr>
          <w:p w14:paraId="25EFAC91"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lastRenderedPageBreak/>
              <w:t xml:space="preserve">Срок действия независимой гарантии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76BBFE61" w14:textId="77777777" w:rsidR="00E623D9" w:rsidRPr="007B01A8" w:rsidRDefault="00E623D9" w:rsidP="00BE3937">
            <w:pPr>
              <w:autoSpaceDE w:val="0"/>
              <w:autoSpaceDN w:val="0"/>
              <w:adjustRightInd w:val="0"/>
              <w:rPr>
                <w:rFonts w:ascii="Arial" w:hAnsi="Arial" w:cs="Arial"/>
                <w:sz w:val="20"/>
                <w:szCs w:val="20"/>
              </w:rPr>
            </w:pPr>
          </w:p>
        </w:tc>
        <w:tc>
          <w:tcPr>
            <w:tcW w:w="1906" w:type="dxa"/>
          </w:tcPr>
          <w:p w14:paraId="251AC8EC" w14:textId="77777777" w:rsidR="00E623D9" w:rsidRPr="007B01A8" w:rsidRDefault="00E623D9" w:rsidP="00BE3937">
            <w:pPr>
              <w:autoSpaceDE w:val="0"/>
              <w:autoSpaceDN w:val="0"/>
              <w:adjustRightInd w:val="0"/>
              <w:rPr>
                <w:rFonts w:ascii="Arial" w:hAnsi="Arial" w:cs="Arial"/>
                <w:sz w:val="20"/>
                <w:szCs w:val="20"/>
              </w:rPr>
            </w:pPr>
          </w:p>
        </w:tc>
        <w:tc>
          <w:tcPr>
            <w:tcW w:w="1289" w:type="dxa"/>
          </w:tcPr>
          <w:p w14:paraId="0F9ADEFA" w14:textId="77777777" w:rsidR="00E623D9" w:rsidRPr="007B01A8" w:rsidRDefault="00E623D9" w:rsidP="00BE3937">
            <w:pPr>
              <w:autoSpaceDE w:val="0"/>
              <w:autoSpaceDN w:val="0"/>
              <w:adjustRightInd w:val="0"/>
              <w:rPr>
                <w:rFonts w:ascii="Arial" w:hAnsi="Arial" w:cs="Arial"/>
                <w:sz w:val="20"/>
                <w:szCs w:val="20"/>
              </w:rPr>
            </w:pPr>
          </w:p>
        </w:tc>
      </w:tr>
    </w:tbl>
    <w:p w14:paraId="28F74F2B" w14:textId="77777777" w:rsidR="00E623D9" w:rsidRPr="007B01A8" w:rsidRDefault="00E623D9" w:rsidP="00E623D9">
      <w:pPr>
        <w:autoSpaceDE w:val="0"/>
        <w:autoSpaceDN w:val="0"/>
        <w:adjustRightInd w:val="0"/>
        <w:jc w:val="both"/>
        <w:rPr>
          <w:rFonts w:ascii="Arial" w:hAnsi="Arial" w:cs="Arial"/>
          <w:sz w:val="20"/>
          <w:szCs w:val="20"/>
        </w:rPr>
      </w:pPr>
    </w:p>
    <w:p w14:paraId="32A4EFDA" w14:textId="77777777" w:rsidR="00E623D9" w:rsidRPr="007B01A8" w:rsidRDefault="00E623D9" w:rsidP="00E623D9">
      <w:pPr>
        <w:autoSpaceDE w:val="0"/>
        <w:autoSpaceDN w:val="0"/>
        <w:adjustRightInd w:val="0"/>
        <w:jc w:val="both"/>
        <w:rPr>
          <w:rFonts w:ascii="Arial" w:hAnsi="Arial" w:cs="Arial"/>
          <w:sz w:val="20"/>
          <w:szCs w:val="20"/>
        </w:rPr>
      </w:pPr>
      <w:r w:rsidRPr="007B01A8">
        <w:rPr>
          <w:rFonts w:ascii="Arial" w:hAnsi="Arial" w:cs="Arial"/>
          <w:sz w:val="20"/>
          <w:szCs w:val="20"/>
        </w:rPr>
        <w:t xml:space="preserve">1. 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w:t>
      </w:r>
      <w:hyperlink r:id="rId24"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7C923FC1"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2. Настоящая независимая гарантия не может быть отозвана гарантом.</w:t>
      </w:r>
    </w:p>
    <w:p w14:paraId="11A4CCD9" w14:textId="77777777" w:rsidR="00E623D9" w:rsidRPr="007B01A8" w:rsidRDefault="00E623D9" w:rsidP="00E623D9">
      <w:pPr>
        <w:autoSpaceDE w:val="0"/>
        <w:autoSpaceDN w:val="0"/>
        <w:adjustRightInd w:val="0"/>
        <w:spacing w:before="200"/>
        <w:jc w:val="both"/>
        <w:rPr>
          <w:rFonts w:ascii="Arial" w:hAnsi="Arial" w:cs="Arial"/>
          <w:sz w:val="20"/>
          <w:szCs w:val="20"/>
        </w:rPr>
      </w:pPr>
      <w:bookmarkStart w:id="8" w:name="Par94"/>
      <w:bookmarkEnd w:id="8"/>
      <w:r w:rsidRPr="007B01A8">
        <w:rPr>
          <w:rFonts w:ascii="Arial" w:hAnsi="Arial" w:cs="Arial"/>
          <w:sz w:val="20"/>
          <w:szCs w:val="20"/>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7A534C83"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а) принципал уклонился или отказался от заключения договора с бенефициаром;</w:t>
      </w:r>
    </w:p>
    <w:p w14:paraId="68AB39D2"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б) принципал не предоставил или предоставил с нарушением условий, установленных </w:t>
      </w:r>
      <w:hyperlink r:id="rId25"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0BD60D6D"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DCDC3CC"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sidRPr="007B01A8">
          <w:rPr>
            <w:rFonts w:ascii="Arial" w:hAnsi="Arial" w:cs="Arial"/>
            <w:color w:val="0000FF"/>
            <w:sz w:val="20"/>
            <w:szCs w:val="20"/>
          </w:rPr>
          <w:t>&lt;6&gt;</w:t>
        </w:r>
      </w:hyperlink>
      <w:r w:rsidRPr="007B01A8">
        <w:rPr>
          <w:rFonts w:ascii="Arial" w:hAnsi="Arial" w:cs="Arial"/>
          <w:sz w:val="20"/>
          <w:szCs w:val="20"/>
        </w:rPr>
        <w:t>.</w:t>
      </w:r>
    </w:p>
    <w:p w14:paraId="49DD4199"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sidRPr="007B01A8">
          <w:rPr>
            <w:rFonts w:ascii="Arial" w:hAnsi="Arial" w:cs="Arial"/>
            <w:color w:val="0000FF"/>
            <w:sz w:val="20"/>
            <w:szCs w:val="20"/>
          </w:rPr>
          <w:t>&lt;7&gt;</w:t>
        </w:r>
      </w:hyperlink>
      <w:r w:rsidRPr="007B01A8">
        <w:rPr>
          <w:rFonts w:ascii="Arial" w:hAnsi="Arial" w:cs="Arial"/>
          <w:sz w:val="20"/>
          <w:szCs w:val="20"/>
        </w:rPr>
        <w:t>.</w:t>
      </w:r>
    </w:p>
    <w:p w14:paraId="482A7847" w14:textId="77777777" w:rsidR="00E623D9" w:rsidRPr="007B01A8" w:rsidRDefault="00E623D9" w:rsidP="00E623D9">
      <w:pPr>
        <w:autoSpaceDE w:val="0"/>
        <w:autoSpaceDN w:val="0"/>
        <w:adjustRightInd w:val="0"/>
        <w:spacing w:before="200"/>
        <w:jc w:val="both"/>
        <w:rPr>
          <w:rFonts w:ascii="Arial" w:hAnsi="Arial" w:cs="Arial"/>
          <w:sz w:val="20"/>
          <w:szCs w:val="20"/>
        </w:rPr>
      </w:pPr>
      <w:bookmarkStart w:id="9" w:name="Par100"/>
      <w:bookmarkEnd w:id="9"/>
      <w:r w:rsidRPr="007B01A8">
        <w:rPr>
          <w:rFonts w:ascii="Arial" w:hAnsi="Arial" w:cs="Arial"/>
          <w:sz w:val="20"/>
          <w:szCs w:val="20"/>
        </w:rPr>
        <w:t>7. В случае направления требования бенефициар обязан одновременно с таким требованием направить гаранту:</w:t>
      </w:r>
    </w:p>
    <w:p w14:paraId="205512A3"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а) документ, содержащий информацию о наступлении хотя бы одного из случаев, предусмотренных </w:t>
      </w:r>
      <w:hyperlink w:anchor="Par94" w:history="1">
        <w:r w:rsidRPr="007B01A8">
          <w:rPr>
            <w:rFonts w:ascii="Arial" w:hAnsi="Arial" w:cs="Arial"/>
            <w:color w:val="0000FF"/>
            <w:sz w:val="20"/>
            <w:szCs w:val="20"/>
          </w:rPr>
          <w:t>пунктом 3</w:t>
        </w:r>
      </w:hyperlink>
      <w:r w:rsidRPr="007B01A8">
        <w:rPr>
          <w:rFonts w:ascii="Arial" w:hAnsi="Arial" w:cs="Arial"/>
          <w:sz w:val="20"/>
          <w:szCs w:val="20"/>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7AB8BEB1"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1C789772"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8. В случае направления бенефициаром требования на бумажном носителе представляются оригиналы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5956AFBA"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w:t>
      </w:r>
    </w:p>
    <w:p w14:paraId="6DA05F10"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lastRenderedPageBreak/>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6" w:history="1">
        <w:r w:rsidRPr="007B01A8">
          <w:rPr>
            <w:rFonts w:ascii="Arial" w:hAnsi="Arial" w:cs="Arial"/>
            <w:color w:val="0000FF"/>
            <w:sz w:val="20"/>
            <w:szCs w:val="20"/>
          </w:rPr>
          <w:t>кодексом</w:t>
        </w:r>
      </w:hyperlink>
      <w:r w:rsidRPr="007B01A8">
        <w:rPr>
          <w:rFonts w:ascii="Arial" w:hAnsi="Arial" w:cs="Arial"/>
          <w:sz w:val="20"/>
          <w:szCs w:val="20"/>
        </w:rPr>
        <w:t xml:space="preserve"> Российской Федерации оснований для отказа в удовлетворении этого требования.</w:t>
      </w:r>
    </w:p>
    <w:p w14:paraId="3C6BE99D"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12EE0F2B"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51C8A402"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1948D432"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14. Исключение банка (если настоящая независимая гарантия выдана банком) из перечня, предусмотренного </w:t>
      </w:r>
      <w:hyperlink r:id="rId27" w:history="1">
        <w:r w:rsidRPr="007B01A8">
          <w:rPr>
            <w:rFonts w:ascii="Arial" w:hAnsi="Arial" w:cs="Arial"/>
            <w:color w:val="0000FF"/>
            <w:sz w:val="20"/>
            <w:szCs w:val="20"/>
          </w:rPr>
          <w:t>частью 1.2 статьи 45</w:t>
        </w:r>
      </w:hyperlink>
      <w:r w:rsidRPr="007B01A8">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28" w:history="1">
        <w:r w:rsidRPr="007B01A8">
          <w:rPr>
            <w:rFonts w:ascii="Arial" w:hAnsi="Arial" w:cs="Arial"/>
            <w:color w:val="0000FF"/>
            <w:sz w:val="20"/>
            <w:szCs w:val="20"/>
          </w:rPr>
          <w:t>законом</w:t>
        </w:r>
      </w:hyperlink>
      <w:r w:rsidRPr="007B01A8">
        <w:rPr>
          <w:rFonts w:ascii="Arial" w:hAnsi="Arial" w:cs="Arial"/>
          <w:sz w:val="20"/>
          <w:szCs w:val="20"/>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29" w:history="1">
        <w:r w:rsidRPr="007B01A8">
          <w:rPr>
            <w:rFonts w:ascii="Arial" w:hAnsi="Arial" w:cs="Arial"/>
            <w:color w:val="0000FF"/>
            <w:sz w:val="20"/>
            <w:szCs w:val="20"/>
          </w:rPr>
          <w:t>частью 1.7</w:t>
        </w:r>
      </w:hyperlink>
      <w:r w:rsidRPr="007B01A8">
        <w:rPr>
          <w:rFonts w:ascii="Arial" w:hAnsi="Arial" w:cs="Arial"/>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1A01321F"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sidRPr="007B01A8">
          <w:rPr>
            <w:rFonts w:ascii="Arial" w:hAnsi="Arial" w:cs="Arial"/>
            <w:color w:val="0000FF"/>
            <w:sz w:val="20"/>
            <w:szCs w:val="20"/>
          </w:rPr>
          <w:t>&lt;8&gt;</w:t>
        </w:r>
      </w:hyperlink>
      <w:r w:rsidRPr="007B01A8">
        <w:rPr>
          <w:rFonts w:ascii="Arial" w:hAnsi="Arial" w:cs="Arial"/>
          <w:sz w:val="20"/>
          <w:szCs w:val="20"/>
        </w:rPr>
        <w:t>.</w:t>
      </w:r>
    </w:p>
    <w:p w14:paraId="3AEC8C54"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FD04DC8" w14:textId="77777777" w:rsidR="00E623D9" w:rsidRPr="007B01A8" w:rsidRDefault="00E623D9" w:rsidP="00E623D9">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17. Дополнительные условия </w:t>
      </w:r>
      <w:hyperlink w:anchor="Par139" w:history="1">
        <w:r w:rsidRPr="007B01A8">
          <w:rPr>
            <w:rFonts w:ascii="Arial" w:hAnsi="Arial" w:cs="Arial"/>
            <w:color w:val="0000FF"/>
            <w:sz w:val="20"/>
            <w:szCs w:val="20"/>
          </w:rPr>
          <w:t>&lt;1&gt;</w:t>
        </w:r>
      </w:hyperlink>
      <w:r w:rsidRPr="007B01A8">
        <w:rPr>
          <w:rFonts w:ascii="Arial" w:hAnsi="Arial" w:cs="Arial"/>
          <w:sz w:val="20"/>
          <w:szCs w:val="20"/>
        </w:rPr>
        <w:t xml:space="preserve">, </w:t>
      </w:r>
      <w:hyperlink w:anchor="Par147" w:history="1">
        <w:r w:rsidRPr="007B01A8">
          <w:rPr>
            <w:rFonts w:ascii="Arial" w:hAnsi="Arial" w:cs="Arial"/>
            <w:color w:val="0000FF"/>
            <w:sz w:val="20"/>
            <w:szCs w:val="20"/>
          </w:rPr>
          <w:t>&lt;9&gt;</w:t>
        </w:r>
      </w:hyperlink>
      <w:r w:rsidRPr="007B01A8">
        <w:rPr>
          <w:rFonts w:ascii="Arial" w:hAnsi="Arial" w:cs="Arial"/>
          <w:sz w:val="20"/>
          <w:szCs w:val="20"/>
        </w:rPr>
        <w:t>.</w:t>
      </w:r>
    </w:p>
    <w:p w14:paraId="1544AE47" w14:textId="77777777" w:rsidR="00E623D9" w:rsidRPr="007B01A8" w:rsidRDefault="00E623D9" w:rsidP="00E623D9">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E623D9" w:rsidRPr="007B01A8" w14:paraId="5CA2D224" w14:textId="77777777" w:rsidTr="00BE3937">
        <w:tc>
          <w:tcPr>
            <w:tcW w:w="2587" w:type="dxa"/>
            <w:vAlign w:val="bottom"/>
          </w:tcPr>
          <w:p w14:paraId="06DE8B40"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Уполномоченное лицо гаранта</w:t>
            </w:r>
          </w:p>
        </w:tc>
        <w:tc>
          <w:tcPr>
            <w:tcW w:w="340" w:type="dxa"/>
          </w:tcPr>
          <w:p w14:paraId="2290C53B" w14:textId="77777777" w:rsidR="00E623D9" w:rsidRPr="007B01A8" w:rsidRDefault="00E623D9" w:rsidP="00BE3937">
            <w:pPr>
              <w:autoSpaceDE w:val="0"/>
              <w:autoSpaceDN w:val="0"/>
              <w:adjustRightInd w:val="0"/>
              <w:rPr>
                <w:rFonts w:ascii="Arial" w:hAnsi="Arial" w:cs="Arial"/>
                <w:sz w:val="20"/>
                <w:szCs w:val="20"/>
              </w:rPr>
            </w:pPr>
          </w:p>
        </w:tc>
        <w:tc>
          <w:tcPr>
            <w:tcW w:w="1862" w:type="dxa"/>
            <w:tcBorders>
              <w:bottom w:val="single" w:sz="4" w:space="0" w:color="auto"/>
            </w:tcBorders>
          </w:tcPr>
          <w:p w14:paraId="26EB3E01" w14:textId="77777777" w:rsidR="00E623D9" w:rsidRPr="007B01A8" w:rsidRDefault="00E623D9" w:rsidP="00BE3937">
            <w:pPr>
              <w:autoSpaceDE w:val="0"/>
              <w:autoSpaceDN w:val="0"/>
              <w:adjustRightInd w:val="0"/>
              <w:rPr>
                <w:rFonts w:ascii="Arial" w:hAnsi="Arial" w:cs="Arial"/>
                <w:sz w:val="20"/>
                <w:szCs w:val="20"/>
              </w:rPr>
            </w:pPr>
          </w:p>
        </w:tc>
        <w:tc>
          <w:tcPr>
            <w:tcW w:w="340" w:type="dxa"/>
          </w:tcPr>
          <w:p w14:paraId="29B6707A" w14:textId="77777777" w:rsidR="00E623D9" w:rsidRPr="007B01A8" w:rsidRDefault="00E623D9" w:rsidP="00BE3937">
            <w:pPr>
              <w:autoSpaceDE w:val="0"/>
              <w:autoSpaceDN w:val="0"/>
              <w:adjustRightInd w:val="0"/>
              <w:rPr>
                <w:rFonts w:ascii="Arial" w:hAnsi="Arial" w:cs="Arial"/>
                <w:sz w:val="20"/>
                <w:szCs w:val="20"/>
              </w:rPr>
            </w:pPr>
          </w:p>
        </w:tc>
        <w:tc>
          <w:tcPr>
            <w:tcW w:w="1810" w:type="dxa"/>
            <w:tcBorders>
              <w:bottom w:val="single" w:sz="4" w:space="0" w:color="auto"/>
            </w:tcBorders>
          </w:tcPr>
          <w:p w14:paraId="5705B011" w14:textId="77777777" w:rsidR="00E623D9" w:rsidRPr="007B01A8" w:rsidRDefault="00E623D9" w:rsidP="00BE3937">
            <w:pPr>
              <w:autoSpaceDE w:val="0"/>
              <w:autoSpaceDN w:val="0"/>
              <w:adjustRightInd w:val="0"/>
              <w:rPr>
                <w:rFonts w:ascii="Arial" w:hAnsi="Arial" w:cs="Arial"/>
                <w:sz w:val="20"/>
                <w:szCs w:val="20"/>
              </w:rPr>
            </w:pPr>
          </w:p>
        </w:tc>
        <w:tc>
          <w:tcPr>
            <w:tcW w:w="340" w:type="dxa"/>
          </w:tcPr>
          <w:p w14:paraId="10405B6A" w14:textId="77777777" w:rsidR="00E623D9" w:rsidRPr="007B01A8" w:rsidRDefault="00E623D9" w:rsidP="00BE3937">
            <w:pPr>
              <w:autoSpaceDE w:val="0"/>
              <w:autoSpaceDN w:val="0"/>
              <w:adjustRightInd w:val="0"/>
              <w:rPr>
                <w:rFonts w:ascii="Arial" w:hAnsi="Arial" w:cs="Arial"/>
                <w:sz w:val="20"/>
                <w:szCs w:val="20"/>
              </w:rPr>
            </w:pPr>
          </w:p>
        </w:tc>
        <w:tc>
          <w:tcPr>
            <w:tcW w:w="1766" w:type="dxa"/>
            <w:tcBorders>
              <w:bottom w:val="single" w:sz="4" w:space="0" w:color="auto"/>
            </w:tcBorders>
          </w:tcPr>
          <w:p w14:paraId="0FFF9FD1"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5C7C4A3B" w14:textId="77777777" w:rsidTr="00BE3937">
        <w:tc>
          <w:tcPr>
            <w:tcW w:w="2587" w:type="dxa"/>
          </w:tcPr>
          <w:p w14:paraId="6D649846" w14:textId="77777777" w:rsidR="00E623D9" w:rsidRPr="007B01A8" w:rsidRDefault="00E623D9" w:rsidP="00BE3937">
            <w:pPr>
              <w:autoSpaceDE w:val="0"/>
              <w:autoSpaceDN w:val="0"/>
              <w:adjustRightInd w:val="0"/>
              <w:rPr>
                <w:rFonts w:ascii="Arial" w:hAnsi="Arial" w:cs="Arial"/>
                <w:sz w:val="20"/>
                <w:szCs w:val="20"/>
              </w:rPr>
            </w:pPr>
          </w:p>
        </w:tc>
        <w:tc>
          <w:tcPr>
            <w:tcW w:w="340" w:type="dxa"/>
          </w:tcPr>
          <w:p w14:paraId="4732B688" w14:textId="77777777" w:rsidR="00E623D9" w:rsidRPr="007B01A8" w:rsidRDefault="00E623D9" w:rsidP="00BE3937">
            <w:pPr>
              <w:autoSpaceDE w:val="0"/>
              <w:autoSpaceDN w:val="0"/>
              <w:adjustRightInd w:val="0"/>
              <w:rPr>
                <w:rFonts w:ascii="Arial" w:hAnsi="Arial" w:cs="Arial"/>
                <w:sz w:val="20"/>
                <w:szCs w:val="20"/>
              </w:rPr>
            </w:pPr>
          </w:p>
        </w:tc>
        <w:tc>
          <w:tcPr>
            <w:tcW w:w="1862" w:type="dxa"/>
            <w:tcBorders>
              <w:top w:val="single" w:sz="4" w:space="0" w:color="auto"/>
            </w:tcBorders>
          </w:tcPr>
          <w:p w14:paraId="7F91580B" w14:textId="77777777" w:rsidR="00E623D9" w:rsidRPr="007B01A8" w:rsidRDefault="00E623D9" w:rsidP="00BE3937">
            <w:pPr>
              <w:autoSpaceDE w:val="0"/>
              <w:autoSpaceDN w:val="0"/>
              <w:adjustRightInd w:val="0"/>
              <w:jc w:val="center"/>
              <w:rPr>
                <w:rFonts w:ascii="Arial" w:hAnsi="Arial" w:cs="Arial"/>
                <w:sz w:val="20"/>
                <w:szCs w:val="20"/>
              </w:rPr>
            </w:pPr>
            <w:r w:rsidRPr="007B01A8">
              <w:rPr>
                <w:rFonts w:ascii="Arial" w:hAnsi="Arial" w:cs="Arial"/>
                <w:sz w:val="20"/>
                <w:szCs w:val="20"/>
              </w:rPr>
              <w:t>(должность)</w:t>
            </w:r>
          </w:p>
        </w:tc>
        <w:tc>
          <w:tcPr>
            <w:tcW w:w="340" w:type="dxa"/>
          </w:tcPr>
          <w:p w14:paraId="05EB99A2" w14:textId="77777777" w:rsidR="00E623D9" w:rsidRPr="007B01A8" w:rsidRDefault="00E623D9" w:rsidP="00BE3937">
            <w:pPr>
              <w:autoSpaceDE w:val="0"/>
              <w:autoSpaceDN w:val="0"/>
              <w:adjustRightInd w:val="0"/>
              <w:rPr>
                <w:rFonts w:ascii="Arial" w:hAnsi="Arial" w:cs="Arial"/>
                <w:sz w:val="20"/>
                <w:szCs w:val="20"/>
              </w:rPr>
            </w:pPr>
          </w:p>
        </w:tc>
        <w:tc>
          <w:tcPr>
            <w:tcW w:w="1810" w:type="dxa"/>
            <w:tcBorders>
              <w:top w:val="single" w:sz="4" w:space="0" w:color="auto"/>
            </w:tcBorders>
          </w:tcPr>
          <w:p w14:paraId="3A71843D" w14:textId="77777777" w:rsidR="00E623D9" w:rsidRPr="007B01A8" w:rsidRDefault="00E623D9" w:rsidP="00BE3937">
            <w:pPr>
              <w:autoSpaceDE w:val="0"/>
              <w:autoSpaceDN w:val="0"/>
              <w:adjustRightInd w:val="0"/>
              <w:jc w:val="center"/>
              <w:rPr>
                <w:rFonts w:ascii="Arial" w:hAnsi="Arial" w:cs="Arial"/>
                <w:sz w:val="20"/>
                <w:szCs w:val="20"/>
              </w:rPr>
            </w:pPr>
            <w:r w:rsidRPr="007B01A8">
              <w:rPr>
                <w:rFonts w:ascii="Arial" w:hAnsi="Arial" w:cs="Arial"/>
                <w:sz w:val="20"/>
                <w:szCs w:val="20"/>
              </w:rPr>
              <w:t>(подпись)</w:t>
            </w:r>
          </w:p>
        </w:tc>
        <w:tc>
          <w:tcPr>
            <w:tcW w:w="340" w:type="dxa"/>
          </w:tcPr>
          <w:p w14:paraId="2FEAEE54" w14:textId="77777777" w:rsidR="00E623D9" w:rsidRPr="007B01A8" w:rsidRDefault="00E623D9" w:rsidP="00BE3937">
            <w:pPr>
              <w:autoSpaceDE w:val="0"/>
              <w:autoSpaceDN w:val="0"/>
              <w:adjustRightInd w:val="0"/>
              <w:rPr>
                <w:rFonts w:ascii="Arial" w:hAnsi="Arial" w:cs="Arial"/>
                <w:sz w:val="20"/>
                <w:szCs w:val="20"/>
              </w:rPr>
            </w:pPr>
          </w:p>
        </w:tc>
        <w:tc>
          <w:tcPr>
            <w:tcW w:w="1766" w:type="dxa"/>
            <w:tcBorders>
              <w:top w:val="single" w:sz="4" w:space="0" w:color="auto"/>
            </w:tcBorders>
          </w:tcPr>
          <w:p w14:paraId="62C5E202" w14:textId="77777777" w:rsidR="00E623D9" w:rsidRPr="007B01A8" w:rsidRDefault="00E623D9" w:rsidP="00BE3937">
            <w:pPr>
              <w:autoSpaceDE w:val="0"/>
              <w:autoSpaceDN w:val="0"/>
              <w:adjustRightInd w:val="0"/>
              <w:jc w:val="center"/>
              <w:rPr>
                <w:rFonts w:ascii="Arial" w:hAnsi="Arial" w:cs="Arial"/>
                <w:sz w:val="20"/>
                <w:szCs w:val="20"/>
              </w:rPr>
            </w:pPr>
            <w:r w:rsidRPr="007B01A8">
              <w:rPr>
                <w:rFonts w:ascii="Arial" w:hAnsi="Arial" w:cs="Arial"/>
                <w:sz w:val="20"/>
                <w:szCs w:val="20"/>
              </w:rPr>
              <w:t>(расшифровка подписи)</w:t>
            </w:r>
          </w:p>
        </w:tc>
      </w:tr>
    </w:tbl>
    <w:p w14:paraId="27389BAB" w14:textId="77777777" w:rsidR="00E623D9" w:rsidRPr="007B01A8" w:rsidRDefault="00E623D9" w:rsidP="00E623D9">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E623D9" w:rsidRPr="007B01A8" w14:paraId="696BE2AD" w14:textId="77777777" w:rsidTr="00BE3937">
        <w:tc>
          <w:tcPr>
            <w:tcW w:w="3067" w:type="dxa"/>
          </w:tcPr>
          <w:p w14:paraId="41B8A79E" w14:textId="77777777" w:rsidR="00E623D9" w:rsidRPr="007B01A8" w:rsidRDefault="00E623D9" w:rsidP="00BE3937">
            <w:pPr>
              <w:autoSpaceDE w:val="0"/>
              <w:autoSpaceDN w:val="0"/>
              <w:adjustRightInd w:val="0"/>
              <w:rPr>
                <w:rFonts w:ascii="Arial" w:hAnsi="Arial" w:cs="Arial"/>
                <w:sz w:val="20"/>
                <w:szCs w:val="20"/>
              </w:rPr>
            </w:pPr>
            <w:r w:rsidRPr="007B01A8">
              <w:rPr>
                <w:rFonts w:ascii="Arial" w:hAnsi="Arial" w:cs="Arial"/>
                <w:sz w:val="20"/>
                <w:szCs w:val="20"/>
              </w:rPr>
              <w:t>"__" _________ 20__ г.</w:t>
            </w:r>
          </w:p>
        </w:tc>
        <w:tc>
          <w:tcPr>
            <w:tcW w:w="5993" w:type="dxa"/>
            <w:gridSpan w:val="2"/>
          </w:tcPr>
          <w:p w14:paraId="64033096"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36E84347" w14:textId="77777777" w:rsidTr="00BE3937">
        <w:tc>
          <w:tcPr>
            <w:tcW w:w="3067" w:type="dxa"/>
          </w:tcPr>
          <w:p w14:paraId="6AE3EE2C" w14:textId="77777777" w:rsidR="00E623D9" w:rsidRPr="007B01A8" w:rsidRDefault="00E623D9" w:rsidP="00BE3937">
            <w:pPr>
              <w:autoSpaceDE w:val="0"/>
              <w:autoSpaceDN w:val="0"/>
              <w:adjustRightInd w:val="0"/>
              <w:rPr>
                <w:rFonts w:ascii="Arial" w:hAnsi="Arial" w:cs="Arial"/>
                <w:sz w:val="20"/>
                <w:szCs w:val="20"/>
              </w:rPr>
            </w:pPr>
          </w:p>
        </w:tc>
        <w:tc>
          <w:tcPr>
            <w:tcW w:w="4594" w:type="dxa"/>
            <w:tcBorders>
              <w:right w:val="single" w:sz="4" w:space="0" w:color="auto"/>
            </w:tcBorders>
          </w:tcPr>
          <w:p w14:paraId="4534FA55"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Лист N</w:t>
            </w:r>
          </w:p>
        </w:tc>
        <w:tc>
          <w:tcPr>
            <w:tcW w:w="1399" w:type="dxa"/>
            <w:tcBorders>
              <w:top w:val="single" w:sz="4" w:space="0" w:color="auto"/>
              <w:left w:val="single" w:sz="4" w:space="0" w:color="auto"/>
              <w:bottom w:val="single" w:sz="4" w:space="0" w:color="auto"/>
              <w:right w:val="single" w:sz="4" w:space="0" w:color="auto"/>
            </w:tcBorders>
          </w:tcPr>
          <w:p w14:paraId="1C745B88" w14:textId="77777777" w:rsidR="00E623D9" w:rsidRPr="007B01A8" w:rsidRDefault="00E623D9" w:rsidP="00BE3937">
            <w:pPr>
              <w:autoSpaceDE w:val="0"/>
              <w:autoSpaceDN w:val="0"/>
              <w:adjustRightInd w:val="0"/>
              <w:rPr>
                <w:rFonts w:ascii="Arial" w:hAnsi="Arial" w:cs="Arial"/>
                <w:sz w:val="20"/>
                <w:szCs w:val="20"/>
              </w:rPr>
            </w:pPr>
          </w:p>
        </w:tc>
      </w:tr>
      <w:tr w:rsidR="00E623D9" w:rsidRPr="007B01A8" w14:paraId="50CA07D1" w14:textId="77777777" w:rsidTr="00BE3937">
        <w:tc>
          <w:tcPr>
            <w:tcW w:w="3067" w:type="dxa"/>
          </w:tcPr>
          <w:p w14:paraId="0769D097" w14:textId="77777777" w:rsidR="00E623D9" w:rsidRPr="007B01A8" w:rsidRDefault="00E623D9" w:rsidP="00BE3937">
            <w:pPr>
              <w:autoSpaceDE w:val="0"/>
              <w:autoSpaceDN w:val="0"/>
              <w:adjustRightInd w:val="0"/>
              <w:rPr>
                <w:rFonts w:ascii="Arial" w:hAnsi="Arial" w:cs="Arial"/>
                <w:sz w:val="20"/>
                <w:szCs w:val="20"/>
              </w:rPr>
            </w:pPr>
          </w:p>
        </w:tc>
        <w:tc>
          <w:tcPr>
            <w:tcW w:w="4594" w:type="dxa"/>
            <w:tcBorders>
              <w:right w:val="single" w:sz="4" w:space="0" w:color="auto"/>
            </w:tcBorders>
          </w:tcPr>
          <w:p w14:paraId="0173E383" w14:textId="77777777" w:rsidR="00E623D9" w:rsidRPr="007B01A8" w:rsidRDefault="00E623D9" w:rsidP="00BE3937">
            <w:pPr>
              <w:autoSpaceDE w:val="0"/>
              <w:autoSpaceDN w:val="0"/>
              <w:adjustRightInd w:val="0"/>
              <w:jc w:val="right"/>
              <w:rPr>
                <w:rFonts w:ascii="Arial" w:hAnsi="Arial" w:cs="Arial"/>
                <w:sz w:val="20"/>
                <w:szCs w:val="20"/>
              </w:rPr>
            </w:pPr>
            <w:r w:rsidRPr="007B01A8">
              <w:rPr>
                <w:rFonts w:ascii="Arial" w:hAnsi="Arial" w:cs="Arial"/>
                <w:sz w:val="20"/>
                <w:szCs w:val="20"/>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55EBC3F9" w14:textId="77777777" w:rsidR="00E623D9" w:rsidRPr="007B01A8" w:rsidRDefault="00E623D9" w:rsidP="00BE3937">
            <w:pPr>
              <w:autoSpaceDE w:val="0"/>
              <w:autoSpaceDN w:val="0"/>
              <w:adjustRightInd w:val="0"/>
              <w:rPr>
                <w:rFonts w:ascii="Arial" w:hAnsi="Arial" w:cs="Arial"/>
                <w:sz w:val="20"/>
                <w:szCs w:val="20"/>
              </w:rPr>
            </w:pPr>
          </w:p>
        </w:tc>
      </w:tr>
    </w:tbl>
    <w:p w14:paraId="719AB27E" w14:textId="77777777" w:rsidR="00E623D9" w:rsidRPr="007B01A8" w:rsidRDefault="00E623D9" w:rsidP="00E623D9">
      <w:pPr>
        <w:autoSpaceDE w:val="0"/>
        <w:autoSpaceDN w:val="0"/>
        <w:adjustRightInd w:val="0"/>
        <w:jc w:val="both"/>
        <w:rPr>
          <w:rFonts w:ascii="Arial" w:hAnsi="Arial" w:cs="Arial"/>
          <w:sz w:val="20"/>
          <w:szCs w:val="20"/>
        </w:rPr>
      </w:pPr>
    </w:p>
    <w:p w14:paraId="56BE763F" w14:textId="77777777" w:rsidR="00E623D9" w:rsidRDefault="00E623D9" w:rsidP="00E623D9">
      <w:pPr>
        <w:autoSpaceDE w:val="0"/>
        <w:autoSpaceDN w:val="0"/>
        <w:adjustRightInd w:val="0"/>
        <w:ind w:firstLine="540"/>
        <w:jc w:val="both"/>
        <w:rPr>
          <w:rFonts w:ascii="Arial" w:hAnsi="Arial" w:cs="Arial"/>
          <w:sz w:val="20"/>
          <w:szCs w:val="20"/>
        </w:rPr>
      </w:pPr>
      <w:r>
        <w:rPr>
          <w:rFonts w:ascii="Arial" w:hAnsi="Arial" w:cs="Arial"/>
          <w:sz w:val="20"/>
          <w:szCs w:val="20"/>
        </w:rPr>
        <w:t>--------------------------------</w:t>
      </w:r>
    </w:p>
    <w:p w14:paraId="63CB2D12" w14:textId="77777777" w:rsidR="00E623D9" w:rsidRPr="007B01A8" w:rsidRDefault="00E623D9" w:rsidP="00E623D9">
      <w:pPr>
        <w:autoSpaceDE w:val="0"/>
        <w:autoSpaceDN w:val="0"/>
        <w:adjustRightInd w:val="0"/>
        <w:spacing w:before="200"/>
        <w:ind w:firstLine="540"/>
        <w:jc w:val="both"/>
        <w:rPr>
          <w:rFonts w:ascii="Arial" w:hAnsi="Arial" w:cs="Arial"/>
          <w:sz w:val="16"/>
          <w:szCs w:val="16"/>
        </w:rPr>
      </w:pPr>
      <w:bookmarkStart w:id="10" w:name="Par139"/>
      <w:bookmarkEnd w:id="10"/>
      <w:r w:rsidRPr="007B01A8">
        <w:rPr>
          <w:rFonts w:ascii="Arial" w:hAnsi="Arial" w:cs="Arial"/>
          <w:sz w:val="16"/>
          <w:szCs w:val="16"/>
        </w:rPr>
        <w:t>&lt;1&gt; Указывается при наличии.</w:t>
      </w:r>
    </w:p>
    <w:p w14:paraId="048CF1BF" w14:textId="77777777" w:rsidR="00E623D9" w:rsidRPr="007B01A8" w:rsidRDefault="00E623D9" w:rsidP="00E623D9">
      <w:pPr>
        <w:autoSpaceDE w:val="0"/>
        <w:autoSpaceDN w:val="0"/>
        <w:adjustRightInd w:val="0"/>
        <w:spacing w:before="200"/>
        <w:ind w:firstLine="540"/>
        <w:jc w:val="both"/>
        <w:rPr>
          <w:rFonts w:ascii="Arial" w:hAnsi="Arial" w:cs="Arial"/>
          <w:sz w:val="16"/>
          <w:szCs w:val="16"/>
        </w:rPr>
      </w:pPr>
      <w:bookmarkStart w:id="11" w:name="Par140"/>
      <w:bookmarkEnd w:id="11"/>
      <w:r w:rsidRPr="007B01A8">
        <w:rPr>
          <w:rFonts w:ascii="Arial" w:hAnsi="Arial" w:cs="Arial"/>
          <w:sz w:val="16"/>
          <w:szCs w:val="16"/>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2E22D693" w14:textId="77777777" w:rsidR="00E623D9" w:rsidRPr="007B01A8" w:rsidRDefault="00E623D9" w:rsidP="00E623D9">
      <w:pPr>
        <w:autoSpaceDE w:val="0"/>
        <w:autoSpaceDN w:val="0"/>
        <w:adjustRightInd w:val="0"/>
        <w:spacing w:before="200"/>
        <w:ind w:firstLine="540"/>
        <w:jc w:val="both"/>
        <w:rPr>
          <w:rFonts w:ascii="Arial" w:hAnsi="Arial" w:cs="Arial"/>
          <w:sz w:val="16"/>
          <w:szCs w:val="16"/>
        </w:rPr>
      </w:pPr>
      <w:bookmarkStart w:id="12" w:name="Par141"/>
      <w:bookmarkEnd w:id="12"/>
      <w:r w:rsidRPr="007B01A8">
        <w:rPr>
          <w:rFonts w:ascii="Arial" w:hAnsi="Arial" w:cs="Arial"/>
          <w:sz w:val="16"/>
          <w:szCs w:val="16"/>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098E82FF" w14:textId="77777777" w:rsidR="00E623D9" w:rsidRPr="007B01A8" w:rsidRDefault="00E623D9" w:rsidP="00E623D9">
      <w:pPr>
        <w:autoSpaceDE w:val="0"/>
        <w:autoSpaceDN w:val="0"/>
        <w:adjustRightInd w:val="0"/>
        <w:spacing w:before="200"/>
        <w:ind w:firstLine="540"/>
        <w:jc w:val="both"/>
        <w:rPr>
          <w:rFonts w:ascii="Arial" w:hAnsi="Arial" w:cs="Arial"/>
          <w:sz w:val="16"/>
          <w:szCs w:val="16"/>
        </w:rPr>
      </w:pPr>
      <w:bookmarkStart w:id="13" w:name="Par142"/>
      <w:bookmarkEnd w:id="13"/>
      <w:r w:rsidRPr="007B01A8">
        <w:rPr>
          <w:rFonts w:ascii="Arial" w:hAnsi="Arial" w:cs="Arial"/>
          <w:sz w:val="16"/>
          <w:szCs w:val="16"/>
        </w:rPr>
        <w:t>&lt;4&gt; Указывается в соответствии с извещением об осуществлении конкурентной закупки.</w:t>
      </w:r>
    </w:p>
    <w:p w14:paraId="3B442FF4" w14:textId="77777777" w:rsidR="00E623D9" w:rsidRPr="007B01A8" w:rsidRDefault="00E623D9" w:rsidP="00E623D9">
      <w:pPr>
        <w:autoSpaceDE w:val="0"/>
        <w:autoSpaceDN w:val="0"/>
        <w:adjustRightInd w:val="0"/>
        <w:spacing w:before="200"/>
        <w:ind w:firstLine="540"/>
        <w:jc w:val="both"/>
        <w:rPr>
          <w:rFonts w:ascii="Arial" w:hAnsi="Arial" w:cs="Arial"/>
          <w:sz w:val="16"/>
          <w:szCs w:val="16"/>
        </w:rPr>
      </w:pPr>
      <w:bookmarkStart w:id="14" w:name="Par143"/>
      <w:bookmarkEnd w:id="14"/>
      <w:r w:rsidRPr="007B01A8">
        <w:rPr>
          <w:rFonts w:ascii="Arial" w:hAnsi="Arial" w:cs="Arial"/>
          <w:sz w:val="16"/>
          <w:szCs w:val="16"/>
        </w:rPr>
        <w:lastRenderedPageBreak/>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41F069C6" w14:textId="77777777" w:rsidR="00E623D9" w:rsidRPr="007B01A8" w:rsidRDefault="00E623D9" w:rsidP="00E623D9">
      <w:pPr>
        <w:autoSpaceDE w:val="0"/>
        <w:autoSpaceDN w:val="0"/>
        <w:adjustRightInd w:val="0"/>
        <w:spacing w:before="200"/>
        <w:ind w:firstLine="540"/>
        <w:jc w:val="both"/>
        <w:rPr>
          <w:rFonts w:ascii="Arial" w:hAnsi="Arial" w:cs="Arial"/>
          <w:sz w:val="16"/>
          <w:szCs w:val="16"/>
        </w:rPr>
      </w:pPr>
      <w:bookmarkStart w:id="15" w:name="Par144"/>
      <w:bookmarkEnd w:id="15"/>
      <w:r w:rsidRPr="007B01A8">
        <w:rPr>
          <w:rFonts w:ascii="Arial" w:hAnsi="Arial" w:cs="Arial"/>
          <w:sz w:val="16"/>
          <w:szCs w:val="16"/>
        </w:rPr>
        <w:t>&lt;6&gt; Указывается почтовый адрес.</w:t>
      </w:r>
    </w:p>
    <w:p w14:paraId="3F16AB5E" w14:textId="77777777" w:rsidR="00E623D9" w:rsidRPr="007B01A8" w:rsidRDefault="00E623D9" w:rsidP="00E623D9">
      <w:pPr>
        <w:autoSpaceDE w:val="0"/>
        <w:autoSpaceDN w:val="0"/>
        <w:adjustRightInd w:val="0"/>
        <w:spacing w:before="200"/>
        <w:ind w:firstLine="540"/>
        <w:jc w:val="both"/>
        <w:rPr>
          <w:rFonts w:ascii="Arial" w:hAnsi="Arial" w:cs="Arial"/>
          <w:sz w:val="16"/>
          <w:szCs w:val="16"/>
        </w:rPr>
      </w:pPr>
      <w:bookmarkStart w:id="16" w:name="Par145"/>
      <w:bookmarkEnd w:id="16"/>
      <w:r w:rsidRPr="007B01A8">
        <w:rPr>
          <w:rFonts w:ascii="Arial" w:hAnsi="Arial" w:cs="Arial"/>
          <w:sz w:val="16"/>
          <w:szCs w:val="16"/>
        </w:rPr>
        <w:t>&lt;7&gt; Указываются адрес электронной почты и (или) наименование информационной системы.</w:t>
      </w:r>
    </w:p>
    <w:p w14:paraId="63B91834" w14:textId="77777777" w:rsidR="00E623D9" w:rsidRPr="007B01A8" w:rsidRDefault="00E623D9" w:rsidP="00E623D9">
      <w:pPr>
        <w:autoSpaceDE w:val="0"/>
        <w:autoSpaceDN w:val="0"/>
        <w:adjustRightInd w:val="0"/>
        <w:spacing w:before="200"/>
        <w:ind w:firstLine="540"/>
        <w:jc w:val="both"/>
        <w:rPr>
          <w:rFonts w:ascii="Arial" w:hAnsi="Arial" w:cs="Arial"/>
          <w:sz w:val="16"/>
          <w:szCs w:val="16"/>
        </w:rPr>
      </w:pPr>
      <w:bookmarkStart w:id="17" w:name="Par146"/>
      <w:bookmarkEnd w:id="17"/>
      <w:r w:rsidRPr="007B01A8">
        <w:rPr>
          <w:rFonts w:ascii="Arial" w:hAnsi="Arial" w:cs="Arial"/>
          <w:sz w:val="16"/>
          <w:szCs w:val="16"/>
        </w:rPr>
        <w:t>&lt;8&gt; Указывается наименование арбитражного суда.</w:t>
      </w:r>
    </w:p>
    <w:p w14:paraId="4EE261AD" w14:textId="77777777" w:rsidR="00E623D9" w:rsidRPr="007B01A8" w:rsidRDefault="00E623D9" w:rsidP="00E623D9">
      <w:pPr>
        <w:autoSpaceDE w:val="0"/>
        <w:autoSpaceDN w:val="0"/>
        <w:adjustRightInd w:val="0"/>
        <w:spacing w:before="200"/>
        <w:ind w:firstLine="540"/>
        <w:jc w:val="both"/>
        <w:rPr>
          <w:rFonts w:ascii="Arial" w:hAnsi="Arial" w:cs="Arial"/>
          <w:sz w:val="16"/>
          <w:szCs w:val="16"/>
        </w:rPr>
      </w:pPr>
      <w:bookmarkStart w:id="18" w:name="Par147"/>
      <w:bookmarkEnd w:id="18"/>
      <w:r w:rsidRPr="007B01A8">
        <w:rPr>
          <w:rFonts w:ascii="Arial" w:hAnsi="Arial" w:cs="Arial"/>
          <w:sz w:val="16"/>
          <w:szCs w:val="16"/>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0" w:history="1">
        <w:r w:rsidRPr="007B01A8">
          <w:rPr>
            <w:rFonts w:ascii="Arial" w:hAnsi="Arial" w:cs="Arial"/>
            <w:color w:val="0000FF"/>
            <w:sz w:val="16"/>
            <w:szCs w:val="16"/>
          </w:rPr>
          <w:t>требованиям</w:t>
        </w:r>
      </w:hyperlink>
      <w:r w:rsidRPr="007B01A8">
        <w:rPr>
          <w:rFonts w:ascii="Arial" w:hAnsi="Arial" w:cs="Arial"/>
          <w:sz w:val="16"/>
          <w:szCs w:val="16"/>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0C4EED" w14:textId="77777777" w:rsidR="009803E1" w:rsidRDefault="009803E1" w:rsidP="00E623D9">
      <w:pPr>
        <w:jc w:val="right"/>
        <w:rPr>
          <w:rFonts w:ascii="Tahoma" w:hAnsi="Tahoma" w:cs="Tahoma"/>
          <w:sz w:val="16"/>
          <w:szCs w:val="16"/>
        </w:rPr>
      </w:pPr>
    </w:p>
    <w:sectPr w:rsidR="009803E1" w:rsidSect="00405F92">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5B29B" w14:textId="77777777" w:rsidR="00207D86" w:rsidRDefault="00207D86">
      <w:r>
        <w:separator/>
      </w:r>
    </w:p>
  </w:endnote>
  <w:endnote w:type="continuationSeparator" w:id="0">
    <w:p w14:paraId="20B12917" w14:textId="77777777" w:rsidR="00207D86" w:rsidRDefault="0020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6AE493D6" w:rsidR="00207D86" w:rsidRPr="00FD230F" w:rsidRDefault="00207D86">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E623D9">
      <w:rPr>
        <w:rFonts w:ascii="Tahoma" w:hAnsi="Tahoma" w:cs="Tahoma"/>
        <w:noProof/>
        <w:sz w:val="18"/>
        <w:szCs w:val="18"/>
      </w:rPr>
      <w:t>1</w:t>
    </w:r>
    <w:r w:rsidRPr="00FD230F">
      <w:rPr>
        <w:rFonts w:ascii="Tahoma" w:hAnsi="Tahoma" w:cs="Tahoma"/>
        <w:sz w:val="18"/>
        <w:szCs w:val="18"/>
      </w:rPr>
      <w:fldChar w:fldCharType="end"/>
    </w:r>
  </w:p>
  <w:p w14:paraId="16348D2C" w14:textId="77777777" w:rsidR="00207D86" w:rsidRDefault="00207D8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207D86" w:rsidRDefault="00207D86" w:rsidP="00FB29A3">
    <w:pPr>
      <w:pStyle w:val="af7"/>
      <w:jc w:val="right"/>
      <w:rPr>
        <w:sz w:val="20"/>
        <w:szCs w:val="20"/>
      </w:rPr>
    </w:pPr>
  </w:p>
  <w:p w14:paraId="25AB714F" w14:textId="77777777" w:rsidR="00207D86" w:rsidRPr="00FB29A3" w:rsidRDefault="00207D86"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319739B5" w:rsidR="00207D86" w:rsidRPr="00001094" w:rsidRDefault="00207D86">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E623D9">
          <w:rPr>
            <w:rFonts w:ascii="Tahoma" w:hAnsi="Tahoma" w:cs="Tahoma"/>
            <w:noProof/>
            <w:sz w:val="20"/>
            <w:szCs w:val="20"/>
          </w:rPr>
          <w:t>3</w:t>
        </w:r>
        <w:r w:rsidRPr="00001094">
          <w:rPr>
            <w:rFonts w:ascii="Tahoma" w:hAnsi="Tahoma" w:cs="Tahoma"/>
            <w:sz w:val="20"/>
            <w:szCs w:val="20"/>
          </w:rPr>
          <w:fldChar w:fldCharType="end"/>
        </w:r>
      </w:p>
    </w:sdtContent>
  </w:sdt>
  <w:p w14:paraId="3C773816" w14:textId="77777777" w:rsidR="00207D86" w:rsidRDefault="00207D86">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207D86" w:rsidRDefault="00207D86">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207D86" w:rsidRPr="00FB29A3" w:rsidRDefault="00207D86"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7BF38" w14:textId="77777777" w:rsidR="00207D86" w:rsidRDefault="00207D86">
      <w:r>
        <w:separator/>
      </w:r>
    </w:p>
  </w:footnote>
  <w:footnote w:type="continuationSeparator" w:id="0">
    <w:p w14:paraId="5512885C" w14:textId="77777777" w:rsidR="00207D86" w:rsidRDefault="00207D86">
      <w:r>
        <w:continuationSeparator/>
      </w:r>
    </w:p>
  </w:footnote>
  <w:footnote w:id="1">
    <w:p w14:paraId="558625E0" w14:textId="77777777" w:rsidR="00207D86" w:rsidRPr="00922BB2" w:rsidRDefault="00207D86"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207D86" w:rsidRPr="00922BB2" w:rsidRDefault="00207D86"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2">
    <w:p w14:paraId="2916400D" w14:textId="77777777" w:rsidR="00207D86" w:rsidRPr="00922BB2" w:rsidRDefault="00207D86"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207D86" w:rsidRPr="008A4488" w:rsidRDefault="00207D86"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207D86" w:rsidRDefault="00207D86"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4"/>
  </w:num>
  <w:num w:numId="5">
    <w:abstractNumId w:val="1"/>
  </w:num>
  <w:num w:numId="6">
    <w:abstractNumId w:val="7"/>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30721"/>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1832"/>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B82"/>
    <w:rsid w:val="000A1F4C"/>
    <w:rsid w:val="000A39FF"/>
    <w:rsid w:val="000B0588"/>
    <w:rsid w:val="000B1A7A"/>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105D0"/>
    <w:rsid w:val="0011148B"/>
    <w:rsid w:val="00111B2A"/>
    <w:rsid w:val="00113A50"/>
    <w:rsid w:val="0011449B"/>
    <w:rsid w:val="00117514"/>
    <w:rsid w:val="00121BE4"/>
    <w:rsid w:val="00121C4E"/>
    <w:rsid w:val="00122210"/>
    <w:rsid w:val="001228E4"/>
    <w:rsid w:val="00122B2E"/>
    <w:rsid w:val="001239F6"/>
    <w:rsid w:val="00125574"/>
    <w:rsid w:val="00127ABD"/>
    <w:rsid w:val="0013093F"/>
    <w:rsid w:val="00130E84"/>
    <w:rsid w:val="00131527"/>
    <w:rsid w:val="001317AA"/>
    <w:rsid w:val="001318E0"/>
    <w:rsid w:val="00132B9E"/>
    <w:rsid w:val="00136F28"/>
    <w:rsid w:val="00137CD2"/>
    <w:rsid w:val="00144680"/>
    <w:rsid w:val="00144C25"/>
    <w:rsid w:val="00150432"/>
    <w:rsid w:val="00153031"/>
    <w:rsid w:val="00154209"/>
    <w:rsid w:val="0015623C"/>
    <w:rsid w:val="0015710A"/>
    <w:rsid w:val="00164B81"/>
    <w:rsid w:val="0016528A"/>
    <w:rsid w:val="0016556A"/>
    <w:rsid w:val="0016585A"/>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40DC"/>
    <w:rsid w:val="00204C46"/>
    <w:rsid w:val="00204E84"/>
    <w:rsid w:val="00205493"/>
    <w:rsid w:val="00205D0B"/>
    <w:rsid w:val="00206C6A"/>
    <w:rsid w:val="00207D86"/>
    <w:rsid w:val="0021022E"/>
    <w:rsid w:val="002118F4"/>
    <w:rsid w:val="00212E72"/>
    <w:rsid w:val="00213CDE"/>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3532"/>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78"/>
    <w:rsid w:val="003656F1"/>
    <w:rsid w:val="00367190"/>
    <w:rsid w:val="0037311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7B9"/>
    <w:rsid w:val="003A6DF2"/>
    <w:rsid w:val="003B0B9B"/>
    <w:rsid w:val="003B1457"/>
    <w:rsid w:val="003B2904"/>
    <w:rsid w:val="003B3A95"/>
    <w:rsid w:val="003B52C2"/>
    <w:rsid w:val="003B6907"/>
    <w:rsid w:val="003C066E"/>
    <w:rsid w:val="003C0997"/>
    <w:rsid w:val="003C172F"/>
    <w:rsid w:val="003C57F2"/>
    <w:rsid w:val="003C7D00"/>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38F6"/>
    <w:rsid w:val="004041CE"/>
    <w:rsid w:val="00404D0C"/>
    <w:rsid w:val="00405F92"/>
    <w:rsid w:val="004108ED"/>
    <w:rsid w:val="00410AB2"/>
    <w:rsid w:val="0041158D"/>
    <w:rsid w:val="00413614"/>
    <w:rsid w:val="00413AD4"/>
    <w:rsid w:val="00422715"/>
    <w:rsid w:val="00430411"/>
    <w:rsid w:val="00432140"/>
    <w:rsid w:val="00432A78"/>
    <w:rsid w:val="00434B97"/>
    <w:rsid w:val="004351EB"/>
    <w:rsid w:val="00435306"/>
    <w:rsid w:val="00436951"/>
    <w:rsid w:val="00436DA9"/>
    <w:rsid w:val="00440985"/>
    <w:rsid w:val="00440E32"/>
    <w:rsid w:val="004425B0"/>
    <w:rsid w:val="004426F5"/>
    <w:rsid w:val="00444042"/>
    <w:rsid w:val="00444C92"/>
    <w:rsid w:val="0044544B"/>
    <w:rsid w:val="00445C52"/>
    <w:rsid w:val="004472C2"/>
    <w:rsid w:val="00453906"/>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A0275"/>
    <w:rsid w:val="004A0383"/>
    <w:rsid w:val="004A252B"/>
    <w:rsid w:val="004A29B1"/>
    <w:rsid w:val="004A6896"/>
    <w:rsid w:val="004A6B9A"/>
    <w:rsid w:val="004B1F0A"/>
    <w:rsid w:val="004B1F8D"/>
    <w:rsid w:val="004B22F8"/>
    <w:rsid w:val="004B2322"/>
    <w:rsid w:val="004B2860"/>
    <w:rsid w:val="004B574B"/>
    <w:rsid w:val="004B5C25"/>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400F"/>
    <w:rsid w:val="005D53DC"/>
    <w:rsid w:val="005D5BF6"/>
    <w:rsid w:val="005D60A9"/>
    <w:rsid w:val="005D654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1EE7"/>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3A8B"/>
    <w:rsid w:val="006752DF"/>
    <w:rsid w:val="00676A2E"/>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31E1"/>
    <w:rsid w:val="00785073"/>
    <w:rsid w:val="007853DD"/>
    <w:rsid w:val="00785929"/>
    <w:rsid w:val="007860FD"/>
    <w:rsid w:val="00787681"/>
    <w:rsid w:val="007877F4"/>
    <w:rsid w:val="0079001B"/>
    <w:rsid w:val="00790BDD"/>
    <w:rsid w:val="00792DAD"/>
    <w:rsid w:val="00795492"/>
    <w:rsid w:val="007957CE"/>
    <w:rsid w:val="00796003"/>
    <w:rsid w:val="00797246"/>
    <w:rsid w:val="007A043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072"/>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3816"/>
    <w:rsid w:val="00804768"/>
    <w:rsid w:val="008050A2"/>
    <w:rsid w:val="0080791D"/>
    <w:rsid w:val="008144D5"/>
    <w:rsid w:val="00815871"/>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354B0"/>
    <w:rsid w:val="00835796"/>
    <w:rsid w:val="008360E2"/>
    <w:rsid w:val="00836AAD"/>
    <w:rsid w:val="00836B55"/>
    <w:rsid w:val="0083709C"/>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3377"/>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4247"/>
    <w:rsid w:val="008D59EF"/>
    <w:rsid w:val="008D610C"/>
    <w:rsid w:val="008D7728"/>
    <w:rsid w:val="008E1943"/>
    <w:rsid w:val="008E1F63"/>
    <w:rsid w:val="008E3458"/>
    <w:rsid w:val="008E3604"/>
    <w:rsid w:val="008E52F3"/>
    <w:rsid w:val="008E61D9"/>
    <w:rsid w:val="008F0079"/>
    <w:rsid w:val="008F3683"/>
    <w:rsid w:val="008F37EF"/>
    <w:rsid w:val="008F386E"/>
    <w:rsid w:val="008F546C"/>
    <w:rsid w:val="008F5639"/>
    <w:rsid w:val="008F6734"/>
    <w:rsid w:val="008F7789"/>
    <w:rsid w:val="00900128"/>
    <w:rsid w:val="00900582"/>
    <w:rsid w:val="00900712"/>
    <w:rsid w:val="009018D7"/>
    <w:rsid w:val="0090202F"/>
    <w:rsid w:val="00903672"/>
    <w:rsid w:val="009043F9"/>
    <w:rsid w:val="009058E1"/>
    <w:rsid w:val="00906C37"/>
    <w:rsid w:val="009100A5"/>
    <w:rsid w:val="0091034C"/>
    <w:rsid w:val="00910ADC"/>
    <w:rsid w:val="00911844"/>
    <w:rsid w:val="00915867"/>
    <w:rsid w:val="00915FAE"/>
    <w:rsid w:val="00920412"/>
    <w:rsid w:val="009205C2"/>
    <w:rsid w:val="009210D9"/>
    <w:rsid w:val="009212C4"/>
    <w:rsid w:val="00921A58"/>
    <w:rsid w:val="00924A67"/>
    <w:rsid w:val="00924BD2"/>
    <w:rsid w:val="009256FD"/>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0790"/>
    <w:rsid w:val="0095233D"/>
    <w:rsid w:val="00954907"/>
    <w:rsid w:val="009553E2"/>
    <w:rsid w:val="00961704"/>
    <w:rsid w:val="00961D0D"/>
    <w:rsid w:val="00967493"/>
    <w:rsid w:val="00971E5C"/>
    <w:rsid w:val="00972DD6"/>
    <w:rsid w:val="009756D4"/>
    <w:rsid w:val="009777E1"/>
    <w:rsid w:val="009803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1E9"/>
    <w:rsid w:val="00A1526F"/>
    <w:rsid w:val="00A1569C"/>
    <w:rsid w:val="00A1655D"/>
    <w:rsid w:val="00A200D8"/>
    <w:rsid w:val="00A22E9E"/>
    <w:rsid w:val="00A23898"/>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679D"/>
    <w:rsid w:val="00A770F0"/>
    <w:rsid w:val="00A77555"/>
    <w:rsid w:val="00A77E74"/>
    <w:rsid w:val="00A8516D"/>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5233"/>
    <w:rsid w:val="00B27D4D"/>
    <w:rsid w:val="00B304CA"/>
    <w:rsid w:val="00B30A8C"/>
    <w:rsid w:val="00B33780"/>
    <w:rsid w:val="00B342D7"/>
    <w:rsid w:val="00B35EBC"/>
    <w:rsid w:val="00B405D9"/>
    <w:rsid w:val="00B4097C"/>
    <w:rsid w:val="00B414B8"/>
    <w:rsid w:val="00B42021"/>
    <w:rsid w:val="00B42DC9"/>
    <w:rsid w:val="00B44032"/>
    <w:rsid w:val="00B44AF0"/>
    <w:rsid w:val="00B47FB8"/>
    <w:rsid w:val="00B50176"/>
    <w:rsid w:val="00B50C92"/>
    <w:rsid w:val="00B52593"/>
    <w:rsid w:val="00B5285C"/>
    <w:rsid w:val="00B52A96"/>
    <w:rsid w:val="00B54994"/>
    <w:rsid w:val="00B54DA6"/>
    <w:rsid w:val="00B5655E"/>
    <w:rsid w:val="00B603EA"/>
    <w:rsid w:val="00B603F1"/>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A5345"/>
    <w:rsid w:val="00BA5401"/>
    <w:rsid w:val="00BB0884"/>
    <w:rsid w:val="00BB111D"/>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D7809"/>
    <w:rsid w:val="00BE160C"/>
    <w:rsid w:val="00BE3F07"/>
    <w:rsid w:val="00BE74B2"/>
    <w:rsid w:val="00BF358C"/>
    <w:rsid w:val="00BF4186"/>
    <w:rsid w:val="00BF4B21"/>
    <w:rsid w:val="00C0092A"/>
    <w:rsid w:val="00C033D6"/>
    <w:rsid w:val="00C0446D"/>
    <w:rsid w:val="00C04508"/>
    <w:rsid w:val="00C053C4"/>
    <w:rsid w:val="00C061B1"/>
    <w:rsid w:val="00C06380"/>
    <w:rsid w:val="00C0677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D0760"/>
    <w:rsid w:val="00CD1632"/>
    <w:rsid w:val="00CD1EBA"/>
    <w:rsid w:val="00CD3187"/>
    <w:rsid w:val="00CD328F"/>
    <w:rsid w:val="00CD4125"/>
    <w:rsid w:val="00CD41C8"/>
    <w:rsid w:val="00CD4250"/>
    <w:rsid w:val="00CD52C5"/>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57EB5"/>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38D6"/>
    <w:rsid w:val="00DA45FC"/>
    <w:rsid w:val="00DA5A97"/>
    <w:rsid w:val="00DA61CA"/>
    <w:rsid w:val="00DA651A"/>
    <w:rsid w:val="00DB1BC3"/>
    <w:rsid w:val="00DB2123"/>
    <w:rsid w:val="00DB2753"/>
    <w:rsid w:val="00DB49AD"/>
    <w:rsid w:val="00DB4C84"/>
    <w:rsid w:val="00DB4D55"/>
    <w:rsid w:val="00DB65A9"/>
    <w:rsid w:val="00DB65C9"/>
    <w:rsid w:val="00DB6E2D"/>
    <w:rsid w:val="00DB7F24"/>
    <w:rsid w:val="00DC0940"/>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3D9"/>
    <w:rsid w:val="00E62D11"/>
    <w:rsid w:val="00E64924"/>
    <w:rsid w:val="00E65136"/>
    <w:rsid w:val="00E6551B"/>
    <w:rsid w:val="00E6571C"/>
    <w:rsid w:val="00E6589B"/>
    <w:rsid w:val="00E65A48"/>
    <w:rsid w:val="00E66389"/>
    <w:rsid w:val="00E66A5A"/>
    <w:rsid w:val="00E74963"/>
    <w:rsid w:val="00E7499F"/>
    <w:rsid w:val="00E76EF1"/>
    <w:rsid w:val="00E77213"/>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05DC"/>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3938"/>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103ED"/>
    <w:rsid w:val="00F10649"/>
    <w:rsid w:val="00F11C95"/>
    <w:rsid w:val="00F12C72"/>
    <w:rsid w:val="00F14429"/>
    <w:rsid w:val="00F157CF"/>
    <w:rsid w:val="00F15F92"/>
    <w:rsid w:val="00F165A6"/>
    <w:rsid w:val="00F17C95"/>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788"/>
    <w:rsid w:val="00FB197C"/>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26" Type="http://schemas.openxmlformats.org/officeDocument/2006/relationships/hyperlink" Target="https://login.consultant.ru/link/?req=doc&amp;base=LAW&amp;n=482692&amp;dst=10647" TargetMode="External"/><Relationship Id="rId3" Type="http://schemas.openxmlformats.org/officeDocument/2006/relationships/styles" Target="styles.xml"/><Relationship Id="rId21" Type="http://schemas.openxmlformats.org/officeDocument/2006/relationships/hyperlink" Target="https://login.consultant.ru/link/?req=doc&amp;base=LAW&amp;n=149911" TargetMode="Externa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5" Type="http://schemas.openxmlformats.org/officeDocument/2006/relationships/hyperlink" Target="https://login.consultant.ru/link/?req=doc&amp;base=LAW&amp;n=482901"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hyperlink" Target="https://login.consultant.ru/link/?req=doc&amp;base=LAW&amp;n=149911" TargetMode="External"/><Relationship Id="rId29" Type="http://schemas.openxmlformats.org/officeDocument/2006/relationships/hyperlink" Target="https://login.consultant.ru/link/?req=doc&amp;base=LAW&amp;n=483131&amp;dst=24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login.consultant.ru/link/?req=doc&amp;base=LAW&amp;n=48290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hyperlink" Target="https://login.consultant.ru/link/?req=doc&amp;base=LAW&amp;n=456147" TargetMode="External"/><Relationship Id="rId28" Type="http://schemas.openxmlformats.org/officeDocument/2006/relationships/hyperlink" Target="https://login.consultant.ru/link/?req=doc&amp;base=LAW&amp;n=477368" TargetMode="Externa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hyperlink" Target="https://login.consultant.ru/link/?req=doc&amp;base=LAW&amp;n=149911" TargetMode="External"/><Relationship Id="rId27" Type="http://schemas.openxmlformats.org/officeDocument/2006/relationships/hyperlink" Target="https://login.consultant.ru/link/?req=doc&amp;base=LAW&amp;n=483131&amp;dst=330" TargetMode="External"/><Relationship Id="rId30" Type="http://schemas.openxmlformats.org/officeDocument/2006/relationships/hyperlink" Target="https://login.consultant.ru/link/?req=doc&amp;base=LAW&amp;n=486425&amp;dst=100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CFAF5-507C-4A00-AB60-333BF5720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10</Pages>
  <Words>2893</Words>
  <Characters>24302</Characters>
  <Application>Microsoft Office Word</Application>
  <DocSecurity>0</DocSecurity>
  <Lines>202</Lines>
  <Paragraphs>54</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27141</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Булаева Антонина Вячеславовна</cp:lastModifiedBy>
  <cp:revision>376</cp:revision>
  <cp:lastPrinted>2021-03-19T03:10:00Z</cp:lastPrinted>
  <dcterms:created xsi:type="dcterms:W3CDTF">2020-11-02T09:33:00Z</dcterms:created>
  <dcterms:modified xsi:type="dcterms:W3CDTF">2025-05-06T10:10:00Z</dcterms:modified>
</cp:coreProperties>
</file>